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4F1B" w14:textId="0670942F" w:rsidR="00E00F6E" w:rsidRPr="0068475A" w:rsidRDefault="00E00F6E" w:rsidP="00E00F6E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68475A">
        <w:rPr>
          <w:rFonts w:ascii="Times New Roman" w:hAnsi="Times New Roman"/>
          <w:b/>
          <w:sz w:val="28"/>
          <w:szCs w:val="24"/>
        </w:rPr>
        <w:t>RPI Tanmenet javaslat 202</w:t>
      </w:r>
      <w:r w:rsidR="009300EE" w:rsidRPr="0068475A">
        <w:rPr>
          <w:rFonts w:ascii="Times New Roman" w:hAnsi="Times New Roman"/>
          <w:b/>
          <w:sz w:val="28"/>
          <w:szCs w:val="24"/>
        </w:rPr>
        <w:t>5</w:t>
      </w:r>
      <w:r w:rsidRPr="0068475A">
        <w:rPr>
          <w:rFonts w:ascii="Times New Roman" w:hAnsi="Times New Roman"/>
          <w:b/>
          <w:sz w:val="28"/>
          <w:szCs w:val="24"/>
        </w:rPr>
        <w:t>/202</w:t>
      </w:r>
      <w:r w:rsidR="009300EE" w:rsidRPr="0068475A">
        <w:rPr>
          <w:rFonts w:ascii="Times New Roman" w:hAnsi="Times New Roman"/>
          <w:b/>
          <w:sz w:val="28"/>
          <w:szCs w:val="24"/>
        </w:rPr>
        <w:t>6</w:t>
      </w:r>
      <w:r w:rsidRPr="0068475A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0EC0997A" w14:textId="77777777" w:rsidR="00E00F6E" w:rsidRPr="0068475A" w:rsidRDefault="00E00F6E" w:rsidP="00E00F6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DCC9F8F" w14:textId="496EAE20" w:rsidR="00E00F6E" w:rsidRPr="0068475A" w:rsidRDefault="00E00F6E" w:rsidP="00E00F6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68475A">
        <w:rPr>
          <w:rFonts w:ascii="Times New Roman" w:hAnsi="Times New Roman" w:cs="Times New Roman"/>
          <w:b/>
          <w:sz w:val="28"/>
          <w:szCs w:val="24"/>
        </w:rPr>
        <w:t>Évfolyam: 3. ÉVFOLYAM:</w:t>
      </w:r>
      <w:r w:rsidRPr="0068475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E11FA4D" w14:textId="685D8878" w:rsidR="00E00F6E" w:rsidRPr="0068475A" w:rsidRDefault="00E00F6E" w:rsidP="00E00F6E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68475A">
        <w:rPr>
          <w:rFonts w:ascii="Times New Roman" w:hAnsi="Times New Roman"/>
          <w:b/>
          <w:sz w:val="28"/>
          <w:szCs w:val="24"/>
        </w:rPr>
        <w:t>Óraszám: heti 2 (egyházi iskolában)</w:t>
      </w:r>
    </w:p>
    <w:p w14:paraId="12BC5582" w14:textId="77777777" w:rsidR="00E00F6E" w:rsidRPr="0068475A" w:rsidRDefault="00E00F6E" w:rsidP="00E00F6E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E2927AE" w14:textId="012464B6" w:rsidR="00E00F6E" w:rsidRPr="0068475A" w:rsidRDefault="00E00F6E" w:rsidP="00E00F6E">
      <w:pPr>
        <w:pStyle w:val="Nincstrkz"/>
        <w:jc w:val="center"/>
        <w:rPr>
          <w:rFonts w:ascii="Times New Roman" w:hAnsi="Times New Roman"/>
        </w:rPr>
      </w:pPr>
      <w:r w:rsidRPr="0068475A">
        <w:rPr>
          <w:rFonts w:ascii="Times New Roman" w:hAnsi="Times New Roman"/>
          <w:b/>
          <w:sz w:val="24"/>
          <w:szCs w:val="24"/>
        </w:rPr>
        <w:t xml:space="preserve">A tanmenet az ISTENNEL AZ ÚTON Református hit- és erkölcstan taneszközcsalád 3. osztályos tanulói számára (RPI, Kálvin Kiadó) és a  </w:t>
      </w:r>
      <w:hyperlink r:id="rId6" w:history="1">
        <w:r w:rsidRPr="0068475A">
          <w:rPr>
            <w:rStyle w:val="Hiperhivatkozs"/>
            <w:rFonts w:ascii="Times New Roman" w:hAnsi="Times New Roman"/>
          </w:rPr>
          <w:t>https://refpedi.esolr.me/katechetikai-szolgaltatasok/</w:t>
        </w:r>
      </w:hyperlink>
    </w:p>
    <w:p w14:paraId="6BE414AD" w14:textId="77777777" w:rsidR="00E00F6E" w:rsidRPr="0068475A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8475A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7FA2237" w14:textId="77777777" w:rsidR="00E00F6E" w:rsidRPr="0068475A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0F92FF2" w14:textId="4DA77668" w:rsidR="00E00F6E" w:rsidRPr="0068475A" w:rsidRDefault="00E00F6E" w:rsidP="00E00F6E">
      <w:pPr>
        <w:pStyle w:val="Nincstrkz"/>
        <w:jc w:val="center"/>
        <w:rPr>
          <w:rFonts w:ascii="Times New Roman" w:hAnsi="Times New Roman"/>
        </w:rPr>
      </w:pPr>
      <w:r w:rsidRPr="0068475A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Pr="0068475A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https://refpedi.esolr.me/katechetikai-szolgaltatasok/hit-es-erkolcstan-tankonyvcsalad-altalanos-iskola/hittan-3/tanari-segedlet-3-evfolyam/</w:t>
        </w:r>
      </w:hyperlink>
    </w:p>
    <w:p w14:paraId="7F59BA98" w14:textId="77777777" w:rsidR="00E00F6E" w:rsidRPr="0068475A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8475A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0F524886" w14:textId="4AAB04AC" w:rsidR="00E00F6E" w:rsidRPr="0068475A" w:rsidRDefault="00E00F6E" w:rsidP="00E00F6E">
      <w:pPr>
        <w:pStyle w:val="Nincstrkz"/>
        <w:jc w:val="center"/>
        <w:rPr>
          <w:rFonts w:ascii="Times New Roman" w:hAnsi="Times New Roman"/>
        </w:rPr>
      </w:pPr>
      <w:hyperlink r:id="rId8" w:history="1">
        <w:r w:rsidRPr="0068475A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https://refpedi.esolr.me/katechetikai-szolgaltatasok/hit-es-erkolcstan-tankonyvcsalad-altalanos-iskola/hittan-3/digitalis-segedanyag-3-evfolyam/</w:t>
        </w:r>
      </w:hyperlink>
    </w:p>
    <w:p w14:paraId="4762E1E1" w14:textId="1DDF29C1" w:rsidR="00E00F6E" w:rsidRPr="0068475A" w:rsidRDefault="00E00F6E" w:rsidP="00E00F6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EBEA56B" w14:textId="599DFC62" w:rsidR="00961918" w:rsidRPr="0068475A" w:rsidRDefault="00961918" w:rsidP="008A7713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8475A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 Mivel eltérő időpontokban lehetnek a hittanórák, így ennek megfelelően a hetek változhatnak. A töredékhetek miatt van több hét felsorolva.</w:t>
      </w:r>
    </w:p>
    <w:tbl>
      <w:tblPr>
        <w:tblW w:w="2135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619"/>
        <w:gridCol w:w="18"/>
        <w:gridCol w:w="1751"/>
        <w:gridCol w:w="2448"/>
        <w:gridCol w:w="1445"/>
        <w:gridCol w:w="2828"/>
        <w:gridCol w:w="3235"/>
        <w:gridCol w:w="880"/>
        <w:gridCol w:w="4159"/>
        <w:gridCol w:w="35"/>
      </w:tblGrid>
      <w:tr w:rsidR="009300EE" w:rsidRPr="0068475A" w14:paraId="089664D1" w14:textId="77777777" w:rsidTr="008828E8">
        <w:trPr>
          <w:trHeight w:val="164"/>
        </w:trPr>
        <w:tc>
          <w:tcPr>
            <w:tcW w:w="1933" w:type="dxa"/>
          </w:tcPr>
          <w:p w14:paraId="07062035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73A878B1" w14:textId="110E3FE6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637" w:type="dxa"/>
            <w:gridSpan w:val="2"/>
          </w:tcPr>
          <w:p w14:paraId="429B1A4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1. ÓRA CÍME</w:t>
            </w:r>
          </w:p>
          <w:p w14:paraId="534B1F8E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(TK Leckeszámmal és igehellyel)</w:t>
            </w:r>
          </w:p>
        </w:tc>
        <w:tc>
          <w:tcPr>
            <w:tcW w:w="1751" w:type="dxa"/>
          </w:tcPr>
          <w:p w14:paraId="040672AA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3893" w:type="dxa"/>
            <w:gridSpan w:val="2"/>
          </w:tcPr>
          <w:p w14:paraId="0669A2B4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1D9376AF" w14:textId="77777777" w:rsidR="009300EE" w:rsidRPr="0068475A" w:rsidRDefault="009300EE" w:rsidP="009300E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E041" w14:textId="77777777" w:rsidR="009300EE" w:rsidRPr="0068475A" w:rsidRDefault="009300EE" w:rsidP="009300E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6373FECB" w14:textId="77777777" w:rsidR="009300EE" w:rsidRPr="0068475A" w:rsidRDefault="009300EE" w:rsidP="009300EE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5074" w:type="dxa"/>
            <w:gridSpan w:val="3"/>
          </w:tcPr>
          <w:p w14:paraId="7402A223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EGYÉB ÖTLETEK</w:t>
            </w:r>
          </w:p>
          <w:p w14:paraId="2413043D" w14:textId="77777777" w:rsidR="009300EE" w:rsidRPr="0068475A" w:rsidRDefault="009300EE" w:rsidP="009300E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9300EE" w:rsidRPr="0068475A" w14:paraId="51F2685D" w14:textId="77777777" w:rsidTr="008828E8">
        <w:trPr>
          <w:trHeight w:val="2593"/>
        </w:trPr>
        <w:tc>
          <w:tcPr>
            <w:tcW w:w="1933" w:type="dxa"/>
          </w:tcPr>
          <w:p w14:paraId="6AB623F2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688DE4C0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szept. 1–5. </w:t>
            </w:r>
          </w:p>
          <w:p w14:paraId="0E9448BC" w14:textId="268D763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637" w:type="dxa"/>
            <w:gridSpan w:val="2"/>
          </w:tcPr>
          <w:p w14:paraId="499A0A91" w14:textId="4A98BC4D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 xml:space="preserve">1. </w:t>
            </w:r>
            <w:r w:rsidRPr="0068475A">
              <w:rPr>
                <w:rFonts w:cs="Times New Roman"/>
              </w:rPr>
              <w:t>REFORMÁTUS HITTANOS VAGYOK</w:t>
            </w:r>
            <w:r w:rsidRPr="0068475A">
              <w:rPr>
                <w:rFonts w:cs="Times New Roman"/>
                <w:lang w:val="hu-HU"/>
              </w:rPr>
              <w:t xml:space="preserve"> 1.</w:t>
            </w:r>
          </w:p>
          <w:p w14:paraId="35943099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111921D8" w14:textId="1D1E505C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Azonosulás segítése a „református hittanos vagyok” identitással.</w:t>
            </w:r>
          </w:p>
        </w:tc>
        <w:tc>
          <w:tcPr>
            <w:tcW w:w="3893" w:type="dxa"/>
            <w:gridSpan w:val="2"/>
          </w:tcPr>
          <w:p w14:paraId="0C34212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reformátussággal kapcsolatos ismeretek felelevenítése és a tanév közös megalapozása.</w:t>
            </w:r>
          </w:p>
          <w:p w14:paraId="46E8AC29" w14:textId="549F50D9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Azonosulás erősítése a „református hittanos vagyok” identitással.</w:t>
            </w:r>
          </w:p>
          <w:p w14:paraId="67217650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református hittanos identitás megfogalmazása, kifejezése.</w:t>
            </w:r>
          </w:p>
        </w:tc>
        <w:tc>
          <w:tcPr>
            <w:tcW w:w="6063" w:type="dxa"/>
            <w:gridSpan w:val="2"/>
          </w:tcPr>
          <w:p w14:paraId="09C4B79A" w14:textId="544BC49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821. dicséret (RÉ21): Isten szívén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(TK 69. o.)</w:t>
            </w:r>
          </w:p>
          <w:p w14:paraId="5AC44EE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815054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1979836A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 xml:space="preserve">Motiváció: </w:t>
            </w:r>
            <w:r w:rsidRPr="0068475A">
              <w:rPr>
                <w:rFonts w:cs="Times New Roman"/>
                <w:b w:val="0"/>
                <w:lang w:val="hu-HU"/>
              </w:rPr>
              <w:t>„Ki mit csinált nyáron?” Miért adjunk hálát? – kezdőkör.</w:t>
            </w:r>
          </w:p>
          <w:p w14:paraId="65B33992" w14:textId="4AB376E6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TK 1. lecke, MFGY 1. lecke</w:t>
            </w:r>
          </w:p>
          <w:p w14:paraId="27B47B7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Tabló készítés az előző év élményeiről; Nyári élménymegosztás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szociometrikus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játékkal.</w:t>
            </w:r>
          </w:p>
        </w:tc>
      </w:tr>
      <w:tr w:rsidR="009300EE" w:rsidRPr="0068475A" w14:paraId="4A53E22A" w14:textId="77777777" w:rsidTr="008828E8">
        <w:trPr>
          <w:trHeight w:val="164"/>
        </w:trPr>
        <w:tc>
          <w:tcPr>
            <w:tcW w:w="1933" w:type="dxa"/>
          </w:tcPr>
          <w:p w14:paraId="1BFCD501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4D84439B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szept. 1–5.  </w:t>
            </w:r>
          </w:p>
          <w:p w14:paraId="2D646C18" w14:textId="66226CA5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2637" w:type="dxa"/>
            <w:gridSpan w:val="2"/>
          </w:tcPr>
          <w:p w14:paraId="236946CE" w14:textId="5FEF603A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1.</w:t>
            </w:r>
            <w:r w:rsidRPr="0068475A">
              <w:rPr>
                <w:rFonts w:cs="Times New Roman"/>
              </w:rPr>
              <w:t xml:space="preserve"> REFORMÁTUS HITTANOS VAGYOK</w:t>
            </w:r>
            <w:r w:rsidRPr="0068475A">
              <w:rPr>
                <w:rFonts w:cs="Times New Roman"/>
                <w:lang w:val="hu-HU"/>
              </w:rPr>
              <w:t xml:space="preserve"> 2.</w:t>
            </w:r>
          </w:p>
          <w:p w14:paraId="18CE1D29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36417CF2" w14:textId="018BD31F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Reformátusság múltja.</w:t>
            </w:r>
          </w:p>
        </w:tc>
        <w:tc>
          <w:tcPr>
            <w:tcW w:w="3893" w:type="dxa"/>
            <w:gridSpan w:val="2"/>
          </w:tcPr>
          <w:p w14:paraId="09631B98" w14:textId="61E5451F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református identitás erősítése a helyi református iskola/ gyülekezet* múltjának megismerése nyomán.</w:t>
            </w:r>
          </w:p>
          <w:p w14:paraId="3A265B3A" w14:textId="77777777" w:rsidR="009300EE" w:rsidRPr="0068475A" w:rsidRDefault="009300EE" w:rsidP="009300E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Érzelmi azonosulás a református identitással a helyi református gyülekezet/iskola megismerése által.</w:t>
            </w:r>
          </w:p>
          <w:p w14:paraId="6C86A512" w14:textId="3399A1D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Közös tabló-, faliújság-, stb. készítése a helyi református gyülekezet/iskola múltjáról és jelenéről.</w:t>
            </w:r>
          </w:p>
        </w:tc>
        <w:tc>
          <w:tcPr>
            <w:tcW w:w="6063" w:type="dxa"/>
            <w:gridSpan w:val="2"/>
          </w:tcPr>
          <w:p w14:paraId="04779E0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7BF70B9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Hány éves a református iskolánk/gyülekezetünk? – számegyenes.</w:t>
            </w:r>
          </w:p>
          <w:p w14:paraId="4F84D33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Tabló készítése.</w:t>
            </w:r>
          </w:p>
          <w:p w14:paraId="35A878F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Múltmesélés-múltidézés.</w:t>
            </w:r>
          </w:p>
          <w:p w14:paraId="1B348EB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EE" w:rsidRPr="0068475A" w14:paraId="0346AA3C" w14:textId="77777777" w:rsidTr="008828E8">
        <w:trPr>
          <w:trHeight w:val="707"/>
        </w:trPr>
        <w:tc>
          <w:tcPr>
            <w:tcW w:w="1933" w:type="dxa"/>
          </w:tcPr>
          <w:p w14:paraId="51AEDFE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3CD0018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szept. 8–12.</w:t>
            </w:r>
          </w:p>
          <w:p w14:paraId="3BF89CFE" w14:textId="12D7476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2637" w:type="dxa"/>
            <w:gridSpan w:val="2"/>
          </w:tcPr>
          <w:p w14:paraId="74B1CA6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2. ISTENT A BIBLIÁBÓL ISMERHETJÜK MEG</w:t>
            </w:r>
          </w:p>
        </w:tc>
        <w:tc>
          <w:tcPr>
            <w:tcW w:w="1751" w:type="dxa"/>
          </w:tcPr>
          <w:p w14:paraId="63AF879F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Istent a Bibliából ismerhetjük meg.</w:t>
            </w:r>
          </w:p>
        </w:tc>
        <w:tc>
          <w:tcPr>
            <w:tcW w:w="3893" w:type="dxa"/>
            <w:gridSpan w:val="2"/>
          </w:tcPr>
          <w:p w14:paraId="5FF2B84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Isten legfontosabb neveinek és tulajdonságainak a megismerése. Annak a megalapozása, hogy Isten szabadító Úr.</w:t>
            </w:r>
          </w:p>
          <w:p w14:paraId="7D953E22" w14:textId="27E34878" w:rsidR="009300EE" w:rsidRPr="0068475A" w:rsidRDefault="009300EE" w:rsidP="009300E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gyermek érdeklődésének felébresztése Isten mélyebb megismerésére.</w:t>
            </w:r>
          </w:p>
          <w:p w14:paraId="617D8839" w14:textId="555FEB6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korábbi tapasztalatok és ismeretek alapján egy személyes istenkép megfogalmazása.</w:t>
            </w:r>
          </w:p>
        </w:tc>
        <w:tc>
          <w:tcPr>
            <w:tcW w:w="6063" w:type="dxa"/>
            <w:gridSpan w:val="2"/>
          </w:tcPr>
          <w:p w14:paraId="27DFE5E0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8475A">
              <w:rPr>
                <w:rFonts w:cs="Times New Roman"/>
                <w:b/>
                <w:lang w:val="hu-HU"/>
              </w:rPr>
              <w:t xml:space="preserve">Ének: </w:t>
            </w:r>
            <w:r w:rsidRPr="0068475A">
              <w:rPr>
                <w:rFonts w:cs="Times New Roman"/>
                <w:lang w:val="hu-HU"/>
              </w:rPr>
              <w:t>Az Úr van itt</w:t>
            </w:r>
          </w:p>
          <w:p w14:paraId="53827CD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4FFB51D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Nyomozz a hangok alapján!</w:t>
            </w:r>
          </w:p>
          <w:p w14:paraId="777F7EDE" w14:textId="5BD59C2A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2. lecke</w:t>
            </w:r>
          </w:p>
          <w:p w14:paraId="7132FBB6" w14:textId="2CD4CC61" w:rsidR="009300EE" w:rsidRPr="0068475A" w:rsidRDefault="009300EE" w:rsidP="009300EE">
            <w:pPr>
              <w:pStyle w:val="KapcsMunkFel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MFEI 2. lecke</w:t>
            </w:r>
          </w:p>
          <w:p w14:paraId="4BEF791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Honnan ismered föl?</w:t>
            </w:r>
          </w:p>
          <w:p w14:paraId="3D04561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Mi jellemző rád?</w:t>
            </w:r>
          </w:p>
          <w:p w14:paraId="6A66C2A9" w14:textId="7AB165E6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Biblia –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hangolódás</w:t>
            </w:r>
            <w:proofErr w:type="spellEnd"/>
          </w:p>
        </w:tc>
      </w:tr>
      <w:tr w:rsidR="009300EE" w:rsidRPr="0068475A" w14:paraId="66AF7D51" w14:textId="77777777" w:rsidTr="008828E8">
        <w:trPr>
          <w:trHeight w:val="2536"/>
        </w:trPr>
        <w:tc>
          <w:tcPr>
            <w:tcW w:w="1933" w:type="dxa"/>
          </w:tcPr>
          <w:p w14:paraId="67DAE619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hét</w:t>
            </w:r>
          </w:p>
          <w:p w14:paraId="53BA495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szept. 8–12.</w:t>
            </w:r>
          </w:p>
          <w:p w14:paraId="114E8C4D" w14:textId="2C9B620C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2637" w:type="dxa"/>
            <w:gridSpan w:val="2"/>
          </w:tcPr>
          <w:p w14:paraId="6C6019BD" w14:textId="769B3BE9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3. SZABADSÁG –SZABADÍTÁS 1.</w:t>
            </w:r>
          </w:p>
        </w:tc>
        <w:tc>
          <w:tcPr>
            <w:tcW w:w="1751" w:type="dxa"/>
          </w:tcPr>
          <w:p w14:paraId="3DC8483E" w14:textId="6C2F03DB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Szabadítás, szabadság fogalom.</w:t>
            </w:r>
          </w:p>
        </w:tc>
        <w:tc>
          <w:tcPr>
            <w:tcW w:w="3893" w:type="dxa"/>
            <w:gridSpan w:val="2"/>
          </w:tcPr>
          <w:p w14:paraId="4788519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szabadítás fogalmának megalapozása.</w:t>
            </w:r>
          </w:p>
          <w:p w14:paraId="53AF9467" w14:textId="029F1F6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szabadság megéléséhez kapcsolódó differenciált érzelmek feltárása.</w:t>
            </w:r>
          </w:p>
          <w:p w14:paraId="6B044F9C" w14:textId="57FC1CC6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Játékos gyakorlatokon keresztül a korlátok közötti szabadság és a szabadítás élményének megtapasztaltatása.</w:t>
            </w:r>
          </w:p>
        </w:tc>
        <w:tc>
          <w:tcPr>
            <w:tcW w:w="6063" w:type="dxa"/>
            <w:gridSpan w:val="2"/>
          </w:tcPr>
          <w:p w14:paraId="1F6EF575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68475A">
              <w:rPr>
                <w:rFonts w:cs="Times New Roman"/>
                <w:b/>
              </w:rPr>
              <w:t>Ének: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7ECB3EA0" w14:textId="2D841C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noProof/>
                <w:lang w:val="hu-HU" w:eastAsia="hu-HU"/>
              </w:rPr>
            </w:pPr>
            <w:r w:rsidRPr="0068475A">
              <w:rPr>
                <w:rFonts w:cs="Times New Roman"/>
                <w:b/>
                <w:noProof/>
                <w:lang w:val="hu-HU" w:eastAsia="hu-HU"/>
              </w:rPr>
              <w:t xml:space="preserve">Aranymondás: </w:t>
            </w:r>
            <w:r w:rsidRPr="0068475A">
              <w:rPr>
                <w:rFonts w:cs="Times New Roman"/>
                <w:i/>
                <w:noProof/>
                <w:lang w:eastAsia="hu-HU"/>
              </w:rPr>
              <w:t>„De akik az Úrban bíznak, erejük megújul, szárnyra kelnek, mint a sasok.”</w:t>
            </w:r>
            <w:r w:rsidRPr="0068475A">
              <w:rPr>
                <w:rFonts w:cs="Times New Roman"/>
                <w:noProof/>
                <w:lang w:eastAsia="hu-HU"/>
              </w:rPr>
              <w:t xml:space="preserve"> (Ézs 40,31a)</w:t>
            </w:r>
          </w:p>
          <w:p w14:paraId="562E780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4FBED68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Mennyire más! – Mozdulatok.</w:t>
            </w:r>
          </w:p>
          <w:p w14:paraId="673968F6" w14:textId="4044D29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TK 3. lecke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3. lecke</w:t>
            </w:r>
          </w:p>
          <w:p w14:paraId="207C96B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Csomózzuk ki magunkat!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Ördöglakat; Csúcsforgalomban – logikai játék; </w:t>
            </w:r>
            <w:r w:rsidRPr="006847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Törpe, varázsló, óriás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– 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feszültségoldó játék.</w:t>
            </w:r>
          </w:p>
        </w:tc>
      </w:tr>
      <w:tr w:rsidR="009300EE" w:rsidRPr="0068475A" w14:paraId="64CE0A51" w14:textId="77777777" w:rsidTr="008828E8">
        <w:trPr>
          <w:trHeight w:val="164"/>
        </w:trPr>
        <w:tc>
          <w:tcPr>
            <w:tcW w:w="1933" w:type="dxa"/>
          </w:tcPr>
          <w:p w14:paraId="600D33F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75902B47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szept. 15–19.</w:t>
            </w:r>
          </w:p>
          <w:p w14:paraId="17C7F700" w14:textId="36D92FBD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</w:tc>
        <w:tc>
          <w:tcPr>
            <w:tcW w:w="2637" w:type="dxa"/>
            <w:gridSpan w:val="2"/>
          </w:tcPr>
          <w:p w14:paraId="25E008B4" w14:textId="613A3D6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3. SZABADSÁG –SZABADÍTÁS 2.</w:t>
            </w:r>
          </w:p>
        </w:tc>
        <w:tc>
          <w:tcPr>
            <w:tcW w:w="1751" w:type="dxa"/>
          </w:tcPr>
          <w:p w14:paraId="1EBAB204" w14:textId="62B3E038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Szabadítás, szabadság fogalom.</w:t>
            </w:r>
          </w:p>
        </w:tc>
        <w:tc>
          <w:tcPr>
            <w:tcW w:w="3893" w:type="dxa"/>
            <w:gridSpan w:val="2"/>
          </w:tcPr>
          <w:p w14:paraId="7B4C080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szabadítás fogalmának megalapozása.</w:t>
            </w:r>
          </w:p>
          <w:p w14:paraId="2EDC3CA6" w14:textId="2B5058D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szabadság megéléséhez kapcsolódó differenciált érzelmek feltárása.</w:t>
            </w:r>
          </w:p>
          <w:p w14:paraId="520F72F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Játékos gyakorlatokon keresztül a korlátok közötti szabadság és a szabadulás élményének megtapasztaltatása.</w:t>
            </w:r>
          </w:p>
        </w:tc>
        <w:tc>
          <w:tcPr>
            <w:tcW w:w="6063" w:type="dxa"/>
            <w:gridSpan w:val="2"/>
          </w:tcPr>
          <w:p w14:paraId="35BA2C39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68475A">
              <w:rPr>
                <w:rFonts w:cs="Times New Roman"/>
                <w:b/>
              </w:rPr>
              <w:t>Ének: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423F4CEA" w14:textId="446C92A9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noProof/>
                <w:lang w:val="hu-HU" w:eastAsia="hu-HU"/>
              </w:rPr>
            </w:pPr>
            <w:r w:rsidRPr="0068475A">
              <w:rPr>
                <w:rFonts w:cs="Times New Roman"/>
                <w:b/>
                <w:noProof/>
                <w:lang w:val="hu-HU" w:eastAsia="hu-HU"/>
              </w:rPr>
              <w:t xml:space="preserve">Aranymondás: </w:t>
            </w:r>
            <w:r w:rsidRPr="0068475A">
              <w:rPr>
                <w:rFonts w:cs="Times New Roman"/>
                <w:i/>
                <w:noProof/>
                <w:lang w:eastAsia="hu-HU"/>
              </w:rPr>
              <w:t>„De akik az Úrban bíznak, erejük megújul, szárnyra kelnek, mint a sasok.”</w:t>
            </w:r>
            <w:r w:rsidRPr="0068475A">
              <w:rPr>
                <w:rFonts w:cs="Times New Roman"/>
                <w:noProof/>
                <w:lang w:eastAsia="hu-HU"/>
              </w:rPr>
              <w:t xml:space="preserve"> (Ézs 40,31a)</w:t>
            </w:r>
          </w:p>
          <w:p w14:paraId="11768E6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0C42577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Hárman madárban – mozgásos dramatikus játék.</w:t>
            </w:r>
          </w:p>
          <w:p w14:paraId="6821693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Vad Magyarország – A vizek birodalma film.</w:t>
            </w:r>
          </w:p>
        </w:tc>
      </w:tr>
      <w:tr w:rsidR="009300EE" w:rsidRPr="0068475A" w14:paraId="459C8CB2" w14:textId="77777777" w:rsidTr="008828E8">
        <w:trPr>
          <w:trHeight w:val="164"/>
        </w:trPr>
        <w:tc>
          <w:tcPr>
            <w:tcW w:w="1933" w:type="dxa"/>
          </w:tcPr>
          <w:p w14:paraId="450943B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0F76DBE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szept. 15–19.</w:t>
            </w:r>
          </w:p>
          <w:p w14:paraId="670ED6F9" w14:textId="5DE01240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</w:tc>
        <w:tc>
          <w:tcPr>
            <w:tcW w:w="2637" w:type="dxa"/>
            <w:gridSpan w:val="2"/>
          </w:tcPr>
          <w:p w14:paraId="3074547B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 xml:space="preserve">4. </w:t>
            </w:r>
            <w:r w:rsidRPr="0068475A">
              <w:rPr>
                <w:rFonts w:cs="Times New Roman"/>
              </w:rPr>
              <w:t>MÓZES SZÜLETÉSE</w:t>
            </w:r>
            <w:r w:rsidRPr="0068475A">
              <w:rPr>
                <w:rFonts w:cs="Times New Roman"/>
                <w:lang w:val="hu-HU"/>
              </w:rPr>
              <w:t xml:space="preserve"> 1.</w:t>
            </w:r>
          </w:p>
          <w:p w14:paraId="79D9B0A5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(1Móz 47,1–12; 2Móz 1,1–2,10)</w:t>
            </w:r>
          </w:p>
          <w:p w14:paraId="2F5AB276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457D30E8" w14:textId="29ADACDF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szabadító terve Mózes életében.</w:t>
            </w:r>
          </w:p>
        </w:tc>
        <w:tc>
          <w:tcPr>
            <w:tcW w:w="3893" w:type="dxa"/>
            <w:gridSpan w:val="2"/>
          </w:tcPr>
          <w:p w14:paraId="6ECA1E87" w14:textId="1443287A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Mózes történetén keresztül rámutatni arra, hogy a szabadító Isten hogyan cselekszik.</w:t>
            </w:r>
          </w:p>
          <w:p w14:paraId="5B02109C" w14:textId="6F7483F1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kiszolgáltatottság, tehetetlenség érzés, a szabadulás utáni vágy és a gondviselés tapasztalatainak érzelmi háttere.</w:t>
            </w:r>
          </w:p>
          <w:p w14:paraId="79441C57" w14:textId="63F6BA8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Lehetőséget adni a gyermeknek, hogy átélhesse és gyakorolja a szabadítás és a gondviselés lépéseiben való részvételt.</w:t>
            </w:r>
          </w:p>
        </w:tc>
        <w:tc>
          <w:tcPr>
            <w:tcW w:w="6063" w:type="dxa"/>
            <w:gridSpan w:val="2"/>
          </w:tcPr>
          <w:p w14:paraId="4500367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Kosár a folyóban (TK 71. o.)</w:t>
            </w:r>
          </w:p>
          <w:p w14:paraId="3436F6B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Kezedet rajtam tartod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.” (Zsolt 139,5b)</w:t>
            </w:r>
          </w:p>
          <w:p w14:paraId="3BA3586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0483D27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Hogyan került Isten népe Egyiptomba?</w:t>
            </w:r>
          </w:p>
          <w:p w14:paraId="502E1804" w14:textId="0B5E77D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4. lecke</w:t>
            </w:r>
          </w:p>
          <w:p w14:paraId="135C23CD" w14:textId="4227CEF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4. lecke</w:t>
            </w:r>
          </w:p>
          <w:p w14:paraId="50D63AD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Bábozás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; Mikádó; Történetmesélés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Mirjám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babával; Készítsünk kuckót; Kosárfonás; A hat kalap módszer; Hol a csónak?</w:t>
            </w:r>
          </w:p>
        </w:tc>
      </w:tr>
      <w:tr w:rsidR="009300EE" w:rsidRPr="0068475A" w14:paraId="4104FC65" w14:textId="77777777" w:rsidTr="008828E8">
        <w:trPr>
          <w:trHeight w:val="164"/>
        </w:trPr>
        <w:tc>
          <w:tcPr>
            <w:tcW w:w="1933" w:type="dxa"/>
          </w:tcPr>
          <w:p w14:paraId="78290474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589CC2D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szept. 22–26.</w:t>
            </w:r>
          </w:p>
          <w:p w14:paraId="7BBAC908" w14:textId="10EC6158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2637" w:type="dxa"/>
            <w:gridSpan w:val="2"/>
          </w:tcPr>
          <w:p w14:paraId="20DC2320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 xml:space="preserve">4. </w:t>
            </w:r>
            <w:r w:rsidRPr="0068475A">
              <w:rPr>
                <w:rFonts w:cs="Times New Roman"/>
              </w:rPr>
              <w:t>MÓZES SZÜLETÉSE</w:t>
            </w:r>
            <w:r w:rsidRPr="0068475A">
              <w:rPr>
                <w:rFonts w:cs="Times New Roman"/>
                <w:lang w:val="hu-HU"/>
              </w:rPr>
              <w:t xml:space="preserve"> 2.</w:t>
            </w:r>
          </w:p>
          <w:p w14:paraId="383C5340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(1Móz 47,1–12; 2Móz 1,1–2,10)</w:t>
            </w:r>
          </w:p>
          <w:p w14:paraId="7D5282CE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617120C1" w14:textId="0C3CAAFC" w:rsidR="009300EE" w:rsidRPr="0068475A" w:rsidRDefault="009300EE" w:rsidP="009300EE">
            <w:pPr>
              <w:pStyle w:val="TSigehely"/>
              <w:rPr>
                <w:rFonts w:cs="Times New Roman"/>
                <w:lang w:eastAsia="hu-HU"/>
              </w:rPr>
            </w:pPr>
            <w:r w:rsidRPr="0068475A">
              <w:rPr>
                <w:rFonts w:cs="Times New Roman"/>
                <w:lang w:eastAsia="hu-HU"/>
              </w:rPr>
              <w:t>EGY SZABADÍTÁS LÉPÉSEI</w:t>
            </w:r>
          </w:p>
          <w:p w14:paraId="4C027922" w14:textId="77777777" w:rsidR="009300EE" w:rsidRPr="0068475A" w:rsidRDefault="009300EE" w:rsidP="009300EE">
            <w:pPr>
              <w:pStyle w:val="TSigehely"/>
              <w:rPr>
                <w:rFonts w:cs="Times New Roman"/>
                <w:lang w:eastAsia="hu-HU"/>
              </w:rPr>
            </w:pPr>
          </w:p>
          <w:p w14:paraId="15EDF235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 w:eastAsia="hu-HU"/>
              </w:rPr>
              <w:t>(Olvasmány)</w:t>
            </w:r>
          </w:p>
        </w:tc>
        <w:tc>
          <w:tcPr>
            <w:tcW w:w="1751" w:type="dxa"/>
          </w:tcPr>
          <w:p w14:paraId="6471A176" w14:textId="06CDA96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tervében lenni jó.</w:t>
            </w:r>
          </w:p>
        </w:tc>
        <w:tc>
          <w:tcPr>
            <w:tcW w:w="3893" w:type="dxa"/>
            <w:gridSpan w:val="2"/>
          </w:tcPr>
          <w:p w14:paraId="764C0D45" w14:textId="0E784EA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Mózes történetén keresztül rámutatni arra, hogy a szabadító Isten hogyan cselekszik.</w:t>
            </w:r>
          </w:p>
          <w:p w14:paraId="5EA6155D" w14:textId="386F277A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tervezés, a tervszerűség biztonságának érzelmi háttere.</w:t>
            </w:r>
          </w:p>
          <w:p w14:paraId="248E7005" w14:textId="1B4A4AFD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Lehetőséget adni a gyermeknek, hogy átélhesse és gyakorolja a szabadítás és a gondviselés lépéseiben való részvételt.</w:t>
            </w:r>
          </w:p>
        </w:tc>
        <w:tc>
          <w:tcPr>
            <w:tcW w:w="6063" w:type="dxa"/>
            <w:gridSpan w:val="2"/>
          </w:tcPr>
          <w:p w14:paraId="076C447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Kész az én szívem</w:t>
            </w:r>
          </w:p>
        </w:tc>
        <w:tc>
          <w:tcPr>
            <w:tcW w:w="5074" w:type="dxa"/>
            <w:gridSpan w:val="3"/>
          </w:tcPr>
          <w:p w14:paraId="5F8C2CA0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Ringatás – mozgásos átélés</w:t>
            </w:r>
          </w:p>
          <w:p w14:paraId="1F98DF5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TK 4. lecke</w:t>
            </w:r>
          </w:p>
          <w:p w14:paraId="46BC4DE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Egy szabadítás lépései olvasmány feldolgozás (17. o.)</w:t>
            </w:r>
          </w:p>
        </w:tc>
      </w:tr>
      <w:tr w:rsidR="009300EE" w:rsidRPr="0068475A" w14:paraId="50F129FF" w14:textId="77777777" w:rsidTr="008828E8">
        <w:trPr>
          <w:trHeight w:val="164"/>
        </w:trPr>
        <w:tc>
          <w:tcPr>
            <w:tcW w:w="1933" w:type="dxa"/>
          </w:tcPr>
          <w:p w14:paraId="575F2444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77FF207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szept. 22–26.</w:t>
            </w:r>
          </w:p>
          <w:p w14:paraId="0B7CB715" w14:textId="118E48CF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</w:tc>
        <w:tc>
          <w:tcPr>
            <w:tcW w:w="2637" w:type="dxa"/>
            <w:gridSpan w:val="2"/>
          </w:tcPr>
          <w:p w14:paraId="59A8E707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lang w:val="hu-HU"/>
              </w:rPr>
              <w:t xml:space="preserve">5. </w:t>
            </w:r>
            <w:r w:rsidRPr="0068475A">
              <w:rPr>
                <w:rFonts w:cs="Times New Roman"/>
              </w:rPr>
              <w:t>MÓZES VÉTKE ÉS MENEKÜLÉSE</w:t>
            </w:r>
          </w:p>
          <w:p w14:paraId="3FB3EEE7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2,11–25)</w:t>
            </w:r>
          </w:p>
          <w:p w14:paraId="74E0FB51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761645BD" w14:textId="7EED812D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Mózes vétke és </w:t>
            </w:r>
            <w:proofErr w:type="spellStart"/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következ-ménye</w:t>
            </w:r>
            <w:proofErr w:type="spellEnd"/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3" w:type="dxa"/>
            <w:gridSpan w:val="2"/>
          </w:tcPr>
          <w:p w14:paraId="4F7E527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gyermekek, hogy a vétségnek mindig van negatív következménye.</w:t>
            </w:r>
          </w:p>
          <w:p w14:paraId="3C2F0509" w14:textId="0C2B9352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vétségben önmagunknak és másoknak okozott fájdalom és rossz érzelmek hátterének feltárása.</w:t>
            </w:r>
          </w:p>
          <w:p w14:paraId="72E107A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Saját és bibliai példák gyűjtése a tettek és következményeinek összefüggéseire.</w:t>
            </w:r>
          </w:p>
        </w:tc>
        <w:tc>
          <w:tcPr>
            <w:tcW w:w="6063" w:type="dxa"/>
            <w:gridSpan w:val="2"/>
          </w:tcPr>
          <w:p w14:paraId="3DEE91C4" w14:textId="27D655D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170. dics. 2–3. verse (RÉ21): Az Úr Istent magasztalom (TK 66. o.)</w:t>
            </w:r>
          </w:p>
          <w:p w14:paraId="045AE3CC" w14:textId="7EBF683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Eléd</w:t>
            </w:r>
            <w:proofErr w:type="spellEnd"/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adtam az életet és a jót, de a halált és a rosszat is. Válaszd hát az életet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!” (5Móz 30,15.19)</w:t>
            </w:r>
          </w:p>
          <w:p w14:paraId="2DE1C98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49FDE1CA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Mire jó? Hogyan jó? – szemléltetés</w:t>
            </w:r>
          </w:p>
          <w:p w14:paraId="2BCBEBBC" w14:textId="100EAF86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5. MFEI 5. lecke</w:t>
            </w:r>
          </w:p>
          <w:p w14:paraId="491F4D9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Mózes menekülése – térkép; Menedékfogó; Ház, Fa, Kutya.</w:t>
            </w:r>
          </w:p>
        </w:tc>
      </w:tr>
      <w:tr w:rsidR="009300EE" w:rsidRPr="0068475A" w14:paraId="497DEA11" w14:textId="77777777" w:rsidTr="008828E8">
        <w:trPr>
          <w:trHeight w:val="164"/>
        </w:trPr>
        <w:tc>
          <w:tcPr>
            <w:tcW w:w="1933" w:type="dxa"/>
          </w:tcPr>
          <w:p w14:paraId="1A8BE82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OKTÓBER</w:t>
            </w:r>
          </w:p>
          <w:p w14:paraId="04569197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081C0AC7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szept. 29.– okt. 3.</w:t>
            </w:r>
          </w:p>
          <w:p w14:paraId="36D61B42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  <w:p w14:paraId="697FD37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24FF2C80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6. TETTEK ÉS KÖVETKEZ</w:t>
            </w:r>
            <w:r w:rsidRPr="0068475A">
              <w:rPr>
                <w:rFonts w:cs="Times New Roman"/>
                <w:lang w:val="hu-HU"/>
              </w:rPr>
              <w:t>-</w:t>
            </w:r>
            <w:r w:rsidRPr="0068475A">
              <w:rPr>
                <w:rFonts w:cs="Times New Roman"/>
              </w:rPr>
              <w:t>MÉNYEK</w:t>
            </w:r>
          </w:p>
          <w:p w14:paraId="6C5AEAC9" w14:textId="77777777" w:rsidR="009300EE" w:rsidRPr="0068475A" w:rsidRDefault="009300EE" w:rsidP="009300EE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1751" w:type="dxa"/>
          </w:tcPr>
          <w:p w14:paraId="76EE1B60" w14:textId="6F7F0D30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Jót tenni jó.</w:t>
            </w:r>
          </w:p>
        </w:tc>
        <w:tc>
          <w:tcPr>
            <w:tcW w:w="3893" w:type="dxa"/>
            <w:gridSpan w:val="2"/>
          </w:tcPr>
          <w:p w14:paraId="279D238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Annak a felismertetése, hogy a jó tetteknek jó következménye van.</w:t>
            </w:r>
          </w:p>
          <w:p w14:paraId="5269541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Jótettek cselekvésének és következményeinek érzelmi hátterének feltérképezése.</w:t>
            </w:r>
          </w:p>
          <w:p w14:paraId="2DCC43A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Jótettek és következmények gyűjtése saját és bibliai példák által.</w:t>
            </w:r>
          </w:p>
          <w:p w14:paraId="104C788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60B957A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Tégy Uram engem áldássá</w:t>
            </w:r>
          </w:p>
          <w:p w14:paraId="4164250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„Amit tehát szeretnétek, hogy az emberek veletek cselekedjenek, ti is ugyanazt cselekedjétek velük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7,12)</w:t>
            </w:r>
          </w:p>
        </w:tc>
        <w:tc>
          <w:tcPr>
            <w:tcW w:w="5074" w:type="dxa"/>
            <w:gridSpan w:val="3"/>
          </w:tcPr>
          <w:p w14:paraId="39EDD124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Mire való? – gyorsasági, műveltségi és asszociációs játék.</w:t>
            </w:r>
          </w:p>
          <w:p w14:paraId="737D2A1E" w14:textId="1E70668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6. lecke</w:t>
            </w:r>
          </w:p>
          <w:p w14:paraId="23C5AB26" w14:textId="591ACB8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6. lecke</w:t>
            </w:r>
          </w:p>
          <w:p w14:paraId="71439A2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Következménypiramis; Ennek sírás lesz a vége.</w:t>
            </w:r>
          </w:p>
        </w:tc>
      </w:tr>
      <w:tr w:rsidR="009300EE" w:rsidRPr="0068475A" w14:paraId="4ABEFFE3" w14:textId="77777777" w:rsidTr="008828E8">
        <w:trPr>
          <w:trHeight w:val="164"/>
        </w:trPr>
        <w:tc>
          <w:tcPr>
            <w:tcW w:w="1933" w:type="dxa"/>
          </w:tcPr>
          <w:p w14:paraId="4EE077D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146223D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szept. 29 – okt. 3.</w:t>
            </w:r>
          </w:p>
          <w:p w14:paraId="14049897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185D6BF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1A34FC91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7. ISTEN BEMUTATKOZIK MÓZESNEK</w:t>
            </w:r>
          </w:p>
          <w:p w14:paraId="7DCA02C4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3,1–15)</w:t>
            </w:r>
          </w:p>
          <w:p w14:paraId="49D90CF8" w14:textId="77777777" w:rsidR="009300EE" w:rsidRPr="0068475A" w:rsidRDefault="009300EE" w:rsidP="009300EE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1751" w:type="dxa"/>
          </w:tcPr>
          <w:p w14:paraId="26D351FF" w14:textId="7829D85B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bemutatkozik Mózesnek és bevonja őt a tervébe.</w:t>
            </w:r>
          </w:p>
        </w:tc>
        <w:tc>
          <w:tcPr>
            <w:tcW w:w="3893" w:type="dxa"/>
            <w:gridSpan w:val="2"/>
          </w:tcPr>
          <w:p w14:paraId="13FD7D8E" w14:textId="77777777" w:rsidR="009300EE" w:rsidRPr="0068475A" w:rsidRDefault="009300EE" w:rsidP="0093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8475A">
              <w:rPr>
                <w:rStyle w:val="TSFeladatlersChar"/>
                <w:rFonts w:cs="Times New Roman"/>
              </w:rPr>
              <w:t>Ismeretátadás az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égő csipkebokor történetén keresztül: Isten bemutatkozik Mózesnek és bevonja terveibe.</w:t>
            </w:r>
          </w:p>
          <w:p w14:paraId="7EC662DC" w14:textId="77777777" w:rsidR="009300EE" w:rsidRPr="0068475A" w:rsidRDefault="009300EE" w:rsidP="0093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Isten iránti megismerés érzelmi hátterének feltárása.</w:t>
            </w:r>
          </w:p>
          <w:p w14:paraId="1BCB8D8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tanuló bátorítása arra, hogy fejezze ki, mi az, amit ő Istenről tudni szeretne.</w:t>
            </w:r>
          </w:p>
          <w:p w14:paraId="6B024F5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4DE35F7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170. dics. 2–3. verse (RÉ21): Az Úr Istent magasztalom (TK 66. o.)</w:t>
            </w:r>
          </w:p>
          <w:p w14:paraId="6F0DCDC9" w14:textId="77777777" w:rsidR="009300EE" w:rsidRPr="0068475A" w:rsidRDefault="009300EE" w:rsidP="009300EE">
            <w:pPr>
              <w:pStyle w:val="TSFelsorols"/>
              <w:numPr>
                <w:ilvl w:val="0"/>
                <w:numId w:val="0"/>
              </w:numPr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  <w:lang w:val="hu-HU"/>
              </w:rPr>
              <w:t>Aranymondás:</w:t>
            </w:r>
            <w:r w:rsidRPr="0068475A">
              <w:rPr>
                <w:rFonts w:cs="Times New Roman"/>
                <w:lang w:val="hu-HU"/>
              </w:rPr>
              <w:t xml:space="preserve"> </w:t>
            </w:r>
            <w:r w:rsidRPr="0068475A">
              <w:rPr>
                <w:rFonts w:cs="Times New Roman"/>
                <w:i/>
                <w:lang w:val="hu-HU"/>
              </w:rPr>
              <w:t xml:space="preserve">Vagyok, aki vagyok. </w:t>
            </w:r>
            <w:r w:rsidRPr="0068475A">
              <w:rPr>
                <w:rFonts w:cs="Times New Roman"/>
                <w:lang w:val="hu-HU"/>
              </w:rPr>
              <w:t>(2Móz 3,14)</w:t>
            </w:r>
          </w:p>
          <w:p w14:paraId="7F9C8975" w14:textId="77777777" w:rsidR="009300EE" w:rsidRPr="0068475A" w:rsidRDefault="009300EE" w:rsidP="009300EE">
            <w:pPr>
              <w:pStyle w:val="TSFelsorols"/>
              <w:numPr>
                <w:ilvl w:val="0"/>
                <w:numId w:val="0"/>
              </w:numPr>
              <w:ind w:left="720" w:hanging="360"/>
              <w:jc w:val="left"/>
              <w:rPr>
                <w:rFonts w:cs="Times New Roman"/>
              </w:rPr>
            </w:pPr>
          </w:p>
        </w:tc>
        <w:tc>
          <w:tcPr>
            <w:tcW w:w="5074" w:type="dxa"/>
            <w:gridSpan w:val="3"/>
          </w:tcPr>
          <w:p w14:paraId="33524E02" w14:textId="73FF86A8" w:rsidR="009300EE" w:rsidRPr="0068475A" w:rsidRDefault="009300EE" w:rsidP="009300EE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Bibliából (Amerikából) jöttem, mesterségem címere!</w:t>
            </w:r>
          </w:p>
          <w:p w14:paraId="778769FB" w14:textId="2CDDE23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7. lecke</w:t>
            </w:r>
          </w:p>
          <w:p w14:paraId="20F9B86C" w14:textId="573BB271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MFEI 7. lecke</w:t>
            </w:r>
          </w:p>
          <w:p w14:paraId="2724D2F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Beszélgetés körjátékban: Mi alapján ismerlek? Mi alapján gondollak „közel állóhoz”?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Mímes játék – történetmondáshoz használható; Isten megjelenik – képzeletjáték; 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Az égő csipkebokor – gyöngyfűzés.</w:t>
            </w:r>
          </w:p>
        </w:tc>
      </w:tr>
      <w:tr w:rsidR="009300EE" w:rsidRPr="0068475A" w14:paraId="1F3AF56A" w14:textId="77777777" w:rsidTr="008828E8">
        <w:trPr>
          <w:trHeight w:val="164"/>
        </w:trPr>
        <w:tc>
          <w:tcPr>
            <w:tcW w:w="1933" w:type="dxa"/>
          </w:tcPr>
          <w:p w14:paraId="0F5E8AE9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3903CD0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okt. 6–10.</w:t>
            </w:r>
          </w:p>
          <w:p w14:paraId="61DCA0B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3129520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529B252F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7. ISTEN BEMUTATKOZIK MÓZESNEK</w:t>
            </w:r>
            <w:r w:rsidRPr="0068475A">
              <w:rPr>
                <w:rFonts w:cs="Times New Roman"/>
                <w:lang w:val="hu-HU"/>
              </w:rPr>
              <w:t xml:space="preserve"> 2.</w:t>
            </w:r>
          </w:p>
          <w:p w14:paraId="24EE5611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3,1–15)</w:t>
            </w:r>
          </w:p>
          <w:p w14:paraId="66689A6C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</w:p>
          <w:p w14:paraId="55F90FA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SZENT VAGY, URUNK!</w:t>
            </w:r>
          </w:p>
          <w:p w14:paraId="4EDB560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lang w:val="hu-HU" w:eastAsia="hu-HU"/>
              </w:rPr>
              <w:t>(Olvasmány)</w:t>
            </w:r>
          </w:p>
          <w:p w14:paraId="4F7F75B9" w14:textId="77777777" w:rsidR="009300EE" w:rsidRPr="0068475A" w:rsidRDefault="009300EE" w:rsidP="009300EE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1751" w:type="dxa"/>
          </w:tcPr>
          <w:p w14:paraId="67D422BB" w14:textId="785E06E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tiszteletre méltó.</w:t>
            </w:r>
          </w:p>
        </w:tc>
        <w:tc>
          <w:tcPr>
            <w:tcW w:w="3893" w:type="dxa"/>
            <w:gridSpan w:val="2"/>
          </w:tcPr>
          <w:p w14:paraId="504548AF" w14:textId="77777777" w:rsidR="009300EE" w:rsidRPr="0068475A" w:rsidRDefault="009300EE" w:rsidP="0093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égő csipkebokor történetén keresztül a gyermekek Isten tiszteletére vezetése.</w:t>
            </w:r>
          </w:p>
          <w:p w14:paraId="0D0238DE" w14:textId="77777777" w:rsidR="009300EE" w:rsidRPr="0068475A" w:rsidRDefault="009300EE" w:rsidP="0093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nagysághoz és erőhöz tartozó érzelmek előhívása, feltérképezése.</w:t>
            </w:r>
          </w:p>
          <w:p w14:paraId="294C679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diákok fejezzék ki Isten tiszteletét a viselkedésükkel</w:t>
            </w:r>
          </w:p>
        </w:tc>
        <w:tc>
          <w:tcPr>
            <w:tcW w:w="6063" w:type="dxa"/>
            <w:gridSpan w:val="2"/>
          </w:tcPr>
          <w:p w14:paraId="732E64D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Szentelj meg Úr Isten</w:t>
            </w:r>
          </w:p>
          <w:p w14:paraId="55DE8DC7" w14:textId="77777777" w:rsidR="009300EE" w:rsidRPr="0068475A" w:rsidRDefault="009300EE" w:rsidP="0093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Style w:val="TSFeladatChar"/>
                <w:rFonts w:cs="Times New Roman"/>
              </w:rPr>
              <w:t>Aranymondás: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Vagyok, aki vagyok.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(2Móz 3,14)</w:t>
            </w:r>
          </w:p>
          <w:p w14:paraId="55F1DBD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AB0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1B2E4421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lang w:val="hu-HU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 xml:space="preserve">Szent Isten, Isten szent! – rajzolós </w:t>
            </w:r>
            <w:proofErr w:type="spellStart"/>
            <w:r w:rsidRPr="0068475A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68475A">
              <w:rPr>
                <w:rFonts w:cs="Times New Roman"/>
                <w:b w:val="0"/>
                <w:lang w:val="hu-HU"/>
              </w:rPr>
              <w:t>.</w:t>
            </w:r>
          </w:p>
          <w:p w14:paraId="58F86C1F" w14:textId="283972D1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TK 7. lecke</w:t>
            </w:r>
          </w:p>
          <w:p w14:paraId="4D58BBB3" w14:textId="3EF686A1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Szent vagy, Urunk! lecke</w:t>
            </w:r>
          </w:p>
          <w:p w14:paraId="6025A515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További ötletek:</w:t>
            </w:r>
            <w:r w:rsidRPr="0068475A">
              <w:rPr>
                <w:rFonts w:cs="Times New Roman"/>
                <w:lang w:val="hu-HU"/>
              </w:rPr>
              <w:t xml:space="preserve"> </w:t>
            </w:r>
            <w:r w:rsidRPr="0068475A">
              <w:rPr>
                <w:rFonts w:cs="Times New Roman"/>
                <w:b w:val="0"/>
              </w:rPr>
              <w:t>Kosztolányi: A labda</w:t>
            </w:r>
            <w:r w:rsidRPr="0068475A">
              <w:rPr>
                <w:rFonts w:cs="Times New Roman"/>
                <w:b w:val="0"/>
                <w:lang w:val="hu-HU"/>
              </w:rPr>
              <w:t xml:space="preserve"> novella feldolgozása; </w:t>
            </w:r>
            <w:r w:rsidRPr="0068475A">
              <w:rPr>
                <w:rFonts w:cs="Times New Roman"/>
                <w:b w:val="0"/>
              </w:rPr>
              <w:t>Látogatás a templomba.</w:t>
            </w:r>
          </w:p>
        </w:tc>
      </w:tr>
      <w:tr w:rsidR="009300EE" w:rsidRPr="0068475A" w14:paraId="02123DB8" w14:textId="77777777" w:rsidTr="008828E8">
        <w:trPr>
          <w:trHeight w:val="164"/>
        </w:trPr>
        <w:tc>
          <w:tcPr>
            <w:tcW w:w="1933" w:type="dxa"/>
          </w:tcPr>
          <w:p w14:paraId="680D6D6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662B171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okt. 6–10.</w:t>
            </w:r>
          </w:p>
          <w:p w14:paraId="28108450" w14:textId="1E21547A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</w:tc>
        <w:tc>
          <w:tcPr>
            <w:tcW w:w="2637" w:type="dxa"/>
            <w:gridSpan w:val="2"/>
          </w:tcPr>
          <w:p w14:paraId="16AA6F06" w14:textId="1297AC00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8. MÓZES KÜLDETÉSE</w:t>
            </w:r>
          </w:p>
          <w:p w14:paraId="2371F3E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4–5; 7,1–12,33)</w:t>
            </w:r>
          </w:p>
          <w:p w14:paraId="65A78E28" w14:textId="77777777" w:rsidR="009300EE" w:rsidRPr="0068475A" w:rsidRDefault="009300EE" w:rsidP="009300EE">
            <w:pPr>
              <w:pStyle w:val="TSigehely"/>
              <w:rPr>
                <w:rFonts w:eastAsia="Times New Roman" w:cs="Times New Roman"/>
              </w:rPr>
            </w:pPr>
          </w:p>
        </w:tc>
        <w:tc>
          <w:tcPr>
            <w:tcW w:w="1751" w:type="dxa"/>
          </w:tcPr>
          <w:p w14:paraId="6805842C" w14:textId="4A3ACE43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Ha Isten feladattal bíz meg, erőt ad hozzá.</w:t>
            </w:r>
          </w:p>
          <w:p w14:paraId="36AC7E8D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127FB6A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488EC676" w14:textId="77777777" w:rsidR="009300EE" w:rsidRPr="0068475A" w:rsidRDefault="009300EE" w:rsidP="0093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286073A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  <w:p w14:paraId="1740F4B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31F96C79" w14:textId="5FAE49D9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Szentelj meg Úr Isten</w:t>
            </w:r>
          </w:p>
          <w:p w14:paraId="48C31CD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„Bizony, én veled leszek”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(2Móz 3,12)</w:t>
            </w:r>
          </w:p>
        </w:tc>
        <w:tc>
          <w:tcPr>
            <w:tcW w:w="5074" w:type="dxa"/>
            <w:gridSpan w:val="3"/>
          </w:tcPr>
          <w:p w14:paraId="00358D58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Kit ajánlotok hozzá? Miért? – szavazós játék</w:t>
            </w:r>
          </w:p>
          <w:p w14:paraId="217C0F69" w14:textId="3C53FF7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8. lecke</w:t>
            </w:r>
          </w:p>
          <w:p w14:paraId="2F67E997" w14:textId="7D7C7F2C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MFEI 8. lecke</w:t>
            </w:r>
          </w:p>
          <w:p w14:paraId="407921C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Miben segít?; Meseszereplők küldetésben.; 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Mózes és a tíz csapás – alkotás;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Aranymondást visz a postás.</w:t>
            </w:r>
          </w:p>
        </w:tc>
      </w:tr>
      <w:tr w:rsidR="009300EE" w:rsidRPr="0068475A" w14:paraId="15C465E9" w14:textId="77777777" w:rsidTr="008828E8">
        <w:trPr>
          <w:trHeight w:val="164"/>
        </w:trPr>
        <w:tc>
          <w:tcPr>
            <w:tcW w:w="1933" w:type="dxa"/>
          </w:tcPr>
          <w:p w14:paraId="7FB2899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7F5615D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okt. 13–18.</w:t>
            </w:r>
          </w:p>
          <w:p w14:paraId="2490AFCD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40B067C7" w14:textId="5DB5051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Szombat munkanap</w:t>
            </w:r>
          </w:p>
        </w:tc>
        <w:tc>
          <w:tcPr>
            <w:tcW w:w="2637" w:type="dxa"/>
            <w:gridSpan w:val="2"/>
          </w:tcPr>
          <w:p w14:paraId="2C62CE79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8. MÓZES KÜLDETÉSE</w:t>
            </w:r>
          </w:p>
          <w:p w14:paraId="6597C163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4–5; 7,1–12,33)</w:t>
            </w:r>
          </w:p>
          <w:p w14:paraId="09E2CD1B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alapján</w:t>
            </w:r>
          </w:p>
          <w:p w14:paraId="5CE34BFD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</w:p>
          <w:p w14:paraId="16E7182E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LÁTOGATÁS AZ ÓVODÁBAN projektmunka előkészítése</w:t>
            </w:r>
          </w:p>
        </w:tc>
        <w:tc>
          <w:tcPr>
            <w:tcW w:w="1751" w:type="dxa"/>
          </w:tcPr>
          <w:p w14:paraId="3A976C6F" w14:textId="4D07C92A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Ha Isten feladattal bíz meg, erőt ad hozzá.</w:t>
            </w:r>
          </w:p>
          <w:p w14:paraId="5E27C25A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E358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64B968F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37FD3FFF" w14:textId="77777777" w:rsidR="009300EE" w:rsidRPr="0068475A" w:rsidRDefault="009300EE" w:rsidP="0093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098CF92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  <w:p w14:paraId="003FD72B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63" w:type="dxa"/>
            <w:gridSpan w:val="2"/>
          </w:tcPr>
          <w:p w14:paraId="2C2E395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045B1C66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Motiváció: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lang w:val="hu-HU"/>
              </w:rPr>
              <w:t>Te miben vagy jó? – MFEI 8. lecke 4/b– elvégzése/</w:t>
            </w:r>
            <w:proofErr w:type="spellStart"/>
            <w:r w:rsidRPr="0068475A">
              <w:rPr>
                <w:rFonts w:cs="Times New Roman"/>
                <w:lang w:val="hu-HU"/>
              </w:rPr>
              <w:t>ellenőrizése</w:t>
            </w:r>
            <w:proofErr w:type="spellEnd"/>
          </w:p>
          <w:p w14:paraId="365D29B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projekt céljának ismertetése, előkészület vezetése.</w:t>
            </w:r>
          </w:p>
          <w:p w14:paraId="2F16B90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Max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Lucado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Különleges ajándék; 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Írjunk mesét!; Kolompos: Vitéz Levente mesejáték.</w:t>
            </w:r>
          </w:p>
        </w:tc>
      </w:tr>
      <w:tr w:rsidR="009300EE" w:rsidRPr="0068475A" w14:paraId="2F021E0F" w14:textId="77777777" w:rsidTr="008828E8">
        <w:trPr>
          <w:trHeight w:val="164"/>
        </w:trPr>
        <w:tc>
          <w:tcPr>
            <w:tcW w:w="1933" w:type="dxa"/>
          </w:tcPr>
          <w:p w14:paraId="04913759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52050BB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okt. 13–18.</w:t>
            </w:r>
          </w:p>
          <w:p w14:paraId="269EBEF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  <w:p w14:paraId="2EA36527" w14:textId="33113458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Szombat munkanap</w:t>
            </w:r>
          </w:p>
        </w:tc>
        <w:tc>
          <w:tcPr>
            <w:tcW w:w="2637" w:type="dxa"/>
            <w:gridSpan w:val="2"/>
          </w:tcPr>
          <w:p w14:paraId="4BCE8026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8. MÓZES KÜLDETÉSE</w:t>
            </w:r>
          </w:p>
          <w:p w14:paraId="4C170713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4–5; 7,1–12,33)</w:t>
            </w:r>
          </w:p>
          <w:p w14:paraId="2A773281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alapján</w:t>
            </w:r>
          </w:p>
          <w:p w14:paraId="39D94718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</w:p>
          <w:p w14:paraId="5F894174" w14:textId="77777777" w:rsidR="009300EE" w:rsidRPr="0068475A" w:rsidRDefault="009300EE" w:rsidP="009300EE">
            <w:pPr>
              <w:pStyle w:val="TSigehely"/>
              <w:rPr>
                <w:rFonts w:cs="Times New Roman"/>
                <w:caps/>
              </w:rPr>
            </w:pPr>
            <w:r w:rsidRPr="0068475A">
              <w:rPr>
                <w:rFonts w:cs="Times New Roman"/>
              </w:rPr>
              <w:t>LÁTOGATÁS AZ ÓVODÁBAN projektmunka megvalósítása</w:t>
            </w:r>
          </w:p>
        </w:tc>
        <w:tc>
          <w:tcPr>
            <w:tcW w:w="1751" w:type="dxa"/>
          </w:tcPr>
          <w:p w14:paraId="2FA0E1E6" w14:textId="3EBD2E85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Ha Isten feladattal bíz meg, erőt ad hozzá.</w:t>
            </w:r>
          </w:p>
          <w:p w14:paraId="4A06F777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71F1" w14:textId="77777777" w:rsidR="009300EE" w:rsidRPr="0068475A" w:rsidRDefault="009300EE" w:rsidP="009300E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112FD8A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73968D86" w14:textId="77777777" w:rsidR="009300EE" w:rsidRPr="0068475A" w:rsidRDefault="009300EE" w:rsidP="0093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71C0433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</w:tc>
        <w:tc>
          <w:tcPr>
            <w:tcW w:w="6063" w:type="dxa"/>
            <w:gridSpan w:val="2"/>
          </w:tcPr>
          <w:p w14:paraId="77E07B36" w14:textId="77777777" w:rsidR="009300EE" w:rsidRPr="0068475A" w:rsidRDefault="009300EE" w:rsidP="009300EE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79E3B0C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EE" w:rsidRPr="0068475A" w14:paraId="11B83B84" w14:textId="77777777" w:rsidTr="008828E8">
        <w:trPr>
          <w:trHeight w:val="164"/>
        </w:trPr>
        <w:tc>
          <w:tcPr>
            <w:tcW w:w="1933" w:type="dxa"/>
          </w:tcPr>
          <w:p w14:paraId="3611DE4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6689EAA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okt. 20–22.</w:t>
            </w:r>
          </w:p>
          <w:p w14:paraId="53FB780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52ABEF10" w14:textId="7138BEAB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(október 23. csütörtök szünet és péntek is)</w:t>
            </w:r>
          </w:p>
        </w:tc>
        <w:tc>
          <w:tcPr>
            <w:tcW w:w="2637" w:type="dxa"/>
            <w:gridSpan w:val="2"/>
          </w:tcPr>
          <w:p w14:paraId="54758E7F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BÁTORSÁG–GYÁVASÁG–VAKMERŐSÉG</w:t>
            </w:r>
          </w:p>
          <w:p w14:paraId="3CE87F9E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lang w:eastAsia="hu-HU"/>
              </w:rPr>
              <w:t>(Olvasmány)</w:t>
            </w:r>
          </w:p>
          <w:p w14:paraId="3E74B64D" w14:textId="77777777" w:rsidR="009300EE" w:rsidRPr="0068475A" w:rsidRDefault="009300EE" w:rsidP="009300EE">
            <w:pPr>
              <w:pStyle w:val="TSigehely"/>
              <w:rPr>
                <w:rFonts w:eastAsia="Times New Roman" w:cs="Times New Roman"/>
              </w:rPr>
            </w:pPr>
          </w:p>
        </w:tc>
        <w:tc>
          <w:tcPr>
            <w:tcW w:w="1751" w:type="dxa"/>
          </w:tcPr>
          <w:p w14:paraId="1E828303" w14:textId="7AAE6B1F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Bátorság és vakmerőség közötti különbség felismertetése.</w:t>
            </w:r>
          </w:p>
          <w:p w14:paraId="0FE8D82B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947E8" w14:textId="0FF4503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(Alap: bátornak kell lennie Mózesnek ahhoz, hogy a fáraóhoz mehessen)</w:t>
            </w:r>
          </w:p>
        </w:tc>
        <w:tc>
          <w:tcPr>
            <w:tcW w:w="3893" w:type="dxa"/>
            <w:gridSpan w:val="2"/>
          </w:tcPr>
          <w:p w14:paraId="17286F6B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Bátorság és vakmerőség közötti különbség felismertetése.</w:t>
            </w:r>
          </w:p>
          <w:p w14:paraId="05471113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Bátorság, bátortalanság, gyávaság, félelem, vakmerőség érzelmi hátterének feltárása.</w:t>
            </w:r>
          </w:p>
          <w:p w14:paraId="1266B808" w14:textId="77777777" w:rsidR="009300EE" w:rsidRPr="0068475A" w:rsidRDefault="009300EE" w:rsidP="009300EE">
            <w:pPr>
              <w:pStyle w:val="TKMFSzveg"/>
              <w:jc w:val="left"/>
              <w:rPr>
                <w:rFonts w:cs="Times New Roman"/>
                <w:szCs w:val="24"/>
              </w:rPr>
            </w:pPr>
            <w:r w:rsidRPr="0068475A">
              <w:rPr>
                <w:rFonts w:cs="Times New Roman"/>
                <w:b/>
                <w:szCs w:val="24"/>
                <w:lang w:eastAsia="hu-HU"/>
              </w:rPr>
              <w:t>Pragmatikus cél:</w:t>
            </w:r>
            <w:r w:rsidRPr="0068475A">
              <w:rPr>
                <w:rFonts w:cs="Times New Roman"/>
                <w:szCs w:val="24"/>
                <w:lang w:eastAsia="hu-HU"/>
              </w:rPr>
              <w:t xml:space="preserve"> A bátortalanság példái és a bátorság </w:t>
            </w:r>
            <w:r w:rsidRPr="0068475A">
              <w:rPr>
                <w:rFonts w:cs="Times New Roman"/>
                <w:szCs w:val="24"/>
                <w:lang w:val="hu-HU"/>
              </w:rPr>
              <w:t>a bátorság lehetőségeinek példái a mindennapi életben.</w:t>
            </w:r>
          </w:p>
          <w:p w14:paraId="09AED23E" w14:textId="77777777" w:rsidR="009300EE" w:rsidRPr="0068475A" w:rsidRDefault="009300EE" w:rsidP="009300EE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12C44501" w14:textId="3E856F99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  <w:lang w:val="hu-HU"/>
              </w:rPr>
              <w:t xml:space="preserve">Ének: </w:t>
            </w:r>
            <w:r w:rsidRPr="0068475A">
              <w:rPr>
                <w:rFonts w:cs="Times New Roman"/>
                <w:lang w:val="hu-HU"/>
              </w:rPr>
              <w:t>Nagy erősen… 5-6 versek (TK 66.)</w:t>
            </w:r>
          </w:p>
          <w:p w14:paraId="0E97FED9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Aranymondás: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i/>
                <w:lang w:val="hu-HU"/>
              </w:rPr>
              <w:t xml:space="preserve">„Bizony, én veled leszek!” </w:t>
            </w:r>
            <w:r w:rsidRPr="0068475A">
              <w:rPr>
                <w:rFonts w:cs="Times New Roman"/>
                <w:lang w:val="hu-HU"/>
              </w:rPr>
              <w:t>(2Móz 3,12)</w:t>
            </w:r>
          </w:p>
          <w:p w14:paraId="7818893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1B7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62696FF0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 xml:space="preserve">Motiváció: </w:t>
            </w:r>
            <w:r w:rsidRPr="0068475A">
              <w:rPr>
                <w:rFonts w:cs="Times New Roman"/>
                <w:b w:val="0"/>
                <w:lang w:val="hu-HU"/>
              </w:rPr>
              <w:t>Három kalap: bátor, vakmerő, gyáva</w:t>
            </w:r>
          </w:p>
          <w:p w14:paraId="01F828C0" w14:textId="0C0B4930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Feldolgozás:</w:t>
            </w:r>
            <w:r w:rsidRPr="0068475A">
              <w:rPr>
                <w:rFonts w:cs="Times New Roman"/>
              </w:rPr>
              <w:t xml:space="preserve"> TK </w:t>
            </w:r>
            <w:r w:rsidRPr="0068475A">
              <w:rPr>
                <w:rFonts w:cs="Times New Roman"/>
                <w:lang w:val="hu-HU"/>
              </w:rPr>
              <w:t xml:space="preserve">Érzéseink: Bátorság </w:t>
            </w:r>
            <w:r w:rsidRPr="0068475A">
              <w:rPr>
                <w:rFonts w:cs="Times New Roman"/>
              </w:rPr>
              <w:t>olvasmány</w:t>
            </w:r>
          </w:p>
          <w:p w14:paraId="28400A12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 xml:space="preserve">MFEI </w:t>
            </w:r>
            <w:r w:rsidRPr="0068475A">
              <w:rPr>
                <w:rFonts w:cs="Times New Roman"/>
              </w:rPr>
              <w:t>Bátorság–gyávaság</w:t>
            </w:r>
            <w:r w:rsidRPr="0068475A">
              <w:rPr>
                <w:rFonts w:cs="Times New Roman"/>
                <w:lang w:val="hu-HU"/>
              </w:rPr>
              <w:t xml:space="preserve"> </w:t>
            </w:r>
            <w:r w:rsidRPr="0068475A">
              <w:rPr>
                <w:rFonts w:cs="Times New Roman"/>
              </w:rPr>
              <w:t>–</w:t>
            </w:r>
            <w:r w:rsidRPr="0068475A">
              <w:rPr>
                <w:rFonts w:cs="Times New Roman"/>
                <w:lang w:val="hu-HU"/>
              </w:rPr>
              <w:t xml:space="preserve"> </w:t>
            </w:r>
            <w:r w:rsidRPr="0068475A">
              <w:rPr>
                <w:rFonts w:cs="Times New Roman"/>
              </w:rPr>
              <w:t>vakmerőség</w:t>
            </w:r>
            <w:r w:rsidRPr="0068475A">
              <w:rPr>
                <w:rFonts w:cs="Times New Roman"/>
                <w:lang w:val="hu-HU"/>
              </w:rPr>
              <w:t xml:space="preserve"> olvasmányfeldolgozás (</w:t>
            </w:r>
          </w:p>
          <w:p w14:paraId="3BCF107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Meg mered tenni?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Szociometrikus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játék; Kosztolányi: A labda; Gyűjtsünk közmondásokat; Ki bírja cérnával? – önbizalom, türelem erősítése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300EE" w:rsidRPr="0068475A" w14:paraId="3CA7E9AB" w14:textId="77777777" w:rsidTr="008828E8">
        <w:trPr>
          <w:trHeight w:val="164"/>
        </w:trPr>
        <w:tc>
          <w:tcPr>
            <w:tcW w:w="1933" w:type="dxa"/>
          </w:tcPr>
          <w:p w14:paraId="28F7985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3D9B080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okt. 20–22.</w:t>
            </w:r>
          </w:p>
          <w:p w14:paraId="7F8F117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5AE6149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0732D577" w14:textId="2D0A6A41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eastAsia="Times New Roman" w:cs="Times New Roman"/>
              </w:rPr>
              <w:t xml:space="preserve">SZABADON TERVEZHETŐ ÓRA </w:t>
            </w:r>
          </w:p>
        </w:tc>
        <w:tc>
          <w:tcPr>
            <w:tcW w:w="16781" w:type="dxa"/>
            <w:gridSpan w:val="8"/>
          </w:tcPr>
          <w:p w14:paraId="4433FD7D" w14:textId="28038005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19907449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55C9E01F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EE" w:rsidRPr="0068475A" w14:paraId="0CBCE02D" w14:textId="77777777" w:rsidTr="008828E8">
        <w:trPr>
          <w:gridAfter w:val="1"/>
          <w:wAfter w:w="35" w:type="dxa"/>
          <w:trHeight w:val="164"/>
        </w:trPr>
        <w:tc>
          <w:tcPr>
            <w:tcW w:w="21316" w:type="dxa"/>
            <w:gridSpan w:val="10"/>
          </w:tcPr>
          <w:p w14:paraId="1E8975A5" w14:textId="184528A2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ŐSZI SZÜNET: OKTÓBER 23. – NOVEMBER 2.</w:t>
            </w:r>
          </w:p>
          <w:p w14:paraId="1A730965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59DCF557" w14:textId="4A3C21FC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9300EE" w:rsidRPr="0068475A" w14:paraId="1A881A80" w14:textId="77777777" w:rsidTr="008828E8">
        <w:trPr>
          <w:trHeight w:val="164"/>
        </w:trPr>
        <w:tc>
          <w:tcPr>
            <w:tcW w:w="1933" w:type="dxa"/>
          </w:tcPr>
          <w:p w14:paraId="7662C35B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45ED6EC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40C061F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nov. 3–7.</w:t>
            </w:r>
          </w:p>
          <w:p w14:paraId="576203CD" w14:textId="2F7A78F3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</w:p>
        </w:tc>
        <w:tc>
          <w:tcPr>
            <w:tcW w:w="2637" w:type="dxa"/>
            <w:gridSpan w:val="2"/>
          </w:tcPr>
          <w:p w14:paraId="3AFB805E" w14:textId="46FF9005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 xml:space="preserve">9. ISTEN MEGSZABADÍTJA </w:t>
            </w:r>
            <w:r w:rsidRPr="0068475A">
              <w:rPr>
                <w:rFonts w:cs="Times New Roman"/>
                <w:lang w:val="hu-HU"/>
              </w:rPr>
              <w:t xml:space="preserve">A </w:t>
            </w:r>
            <w:r w:rsidRPr="0068475A">
              <w:rPr>
                <w:rFonts w:cs="Times New Roman"/>
              </w:rPr>
              <w:t>NÉPÉT</w:t>
            </w:r>
          </w:p>
          <w:p w14:paraId="5D7869FE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(2Mózes 5; 7,1–12,42; 13,17–14,29)</w:t>
            </w:r>
          </w:p>
          <w:p w14:paraId="6F8718E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2CD42C44" w14:textId="1050770E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 szabadító Isten cselekszik.</w:t>
            </w:r>
          </w:p>
        </w:tc>
        <w:tc>
          <w:tcPr>
            <w:tcW w:w="3893" w:type="dxa"/>
            <w:gridSpan w:val="2"/>
          </w:tcPr>
          <w:p w14:paraId="62B30365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Isten konkrét tettekben történő szabadításának bemutatása.</w:t>
            </w:r>
          </w:p>
          <w:p w14:paraId="0896199A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Istenben való bizalom érzelmi hátterének feltárása. (Aki előre elkészíti a megoldásokat)</w:t>
            </w:r>
          </w:p>
          <w:p w14:paraId="0160EF9B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diákok motiválása arra, hogy gyűjtsenek példákat arra a saját életükből, amikor azt érezték, hogy Isten velük van és segít nekik.</w:t>
            </w:r>
          </w:p>
          <w:p w14:paraId="7ED4CBC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B3DAF" w14:textId="77777777" w:rsidR="009300EE" w:rsidRPr="0068475A" w:rsidRDefault="009300EE" w:rsidP="009300EE">
            <w:pPr>
              <w:spacing w:after="0" w:line="240" w:lineRule="auto"/>
              <w:ind w:left="1260" w:hanging="12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063" w:type="dxa"/>
            <w:gridSpan w:val="2"/>
          </w:tcPr>
          <w:p w14:paraId="129A293C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8475A">
              <w:rPr>
                <w:rFonts w:cs="Times New Roman"/>
                <w:b/>
                <w:lang w:val="hu-HU"/>
              </w:rPr>
              <w:t xml:space="preserve">Ének: </w:t>
            </w:r>
            <w:r w:rsidRPr="0068475A">
              <w:rPr>
                <w:rFonts w:cs="Times New Roman"/>
                <w:lang w:val="hu-HU"/>
              </w:rPr>
              <w:t>Szabadításod öröme</w:t>
            </w:r>
          </w:p>
          <w:p w14:paraId="3F2CA14A" w14:textId="29530188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8475A">
              <w:rPr>
                <w:rFonts w:cs="Times New Roman"/>
                <w:b/>
                <w:lang w:val="hu-HU"/>
              </w:rPr>
              <w:t>Aranymondás:</w:t>
            </w:r>
          </w:p>
          <w:p w14:paraId="2E345A18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8475A">
              <w:rPr>
                <w:rFonts w:cs="Times New Roman"/>
                <w:i/>
                <w:lang w:val="hu-HU"/>
              </w:rPr>
              <w:t>„Az Úr harcol értetek, ti pedig maradjatok veszteg!”</w:t>
            </w:r>
            <w:r w:rsidRPr="0068475A">
              <w:rPr>
                <w:rFonts w:cs="Times New Roman"/>
                <w:lang w:val="hu-HU"/>
              </w:rPr>
              <w:t xml:space="preserve"> (2Móz 14,14)</w:t>
            </w:r>
          </w:p>
          <w:p w14:paraId="297105C4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5074" w:type="dxa"/>
            <w:gridSpan w:val="3"/>
          </w:tcPr>
          <w:p w14:paraId="6FF6E8C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Szabadulástörténetek – rajzos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CD316" w14:textId="706E7D5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9. lecke</w:t>
            </w:r>
          </w:p>
          <w:p w14:paraId="144AE735" w14:textId="59CB88F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9. lecke</w:t>
            </w:r>
          </w:p>
          <w:p w14:paraId="1894AB9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Átkelés a karok tengerén; Érzelmek a szabadításban – mímes játék; Aranymondás a száraz tenger medrében; Közös mese – a „valahova tartozás” jelentőségének tudatosítása és erősítése; Területfoglalás – együttműködés fejlesztése.</w:t>
            </w:r>
          </w:p>
        </w:tc>
      </w:tr>
      <w:tr w:rsidR="009300EE" w:rsidRPr="0068475A" w14:paraId="138F1DA6" w14:textId="77777777" w:rsidTr="008828E8">
        <w:trPr>
          <w:trHeight w:val="164"/>
        </w:trPr>
        <w:tc>
          <w:tcPr>
            <w:tcW w:w="1933" w:type="dxa"/>
          </w:tcPr>
          <w:p w14:paraId="087EDBA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05BDFD5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nov. 3–7.</w:t>
            </w:r>
          </w:p>
          <w:p w14:paraId="287BFFF3" w14:textId="64AD0B15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</w:tc>
        <w:tc>
          <w:tcPr>
            <w:tcW w:w="2637" w:type="dxa"/>
            <w:gridSpan w:val="2"/>
          </w:tcPr>
          <w:p w14:paraId="516B3B1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ÖRÖMÜNNEP: ISTEN A SZABADÍTÓ!</w:t>
            </w:r>
          </w:p>
          <w:p w14:paraId="19C7B3E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lang w:eastAsia="hu-HU"/>
              </w:rPr>
              <w:t>(Olvasmány)</w:t>
            </w:r>
          </w:p>
          <w:p w14:paraId="1D4CB19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22464C3F" w14:textId="70531AAA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 szabadítás</w:t>
            </w:r>
          </w:p>
          <w:p w14:paraId="7DE7C48E" w14:textId="79F4120C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feletti öröm.</w:t>
            </w:r>
          </w:p>
        </w:tc>
        <w:tc>
          <w:tcPr>
            <w:tcW w:w="3893" w:type="dxa"/>
            <w:gridSpan w:val="2"/>
          </w:tcPr>
          <w:p w14:paraId="3F6C7A37" w14:textId="3F32D3E9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Mózes és </w:t>
            </w:r>
            <w:proofErr w:type="spellStart"/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Mirjám</w:t>
            </w:r>
            <w:proofErr w:type="spellEnd"/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énekén keresztül a megszabadított nép örömének a bemutatása.</w:t>
            </w:r>
          </w:p>
          <w:p w14:paraId="3F9968EC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szabadság örömének tapasztalata.</w:t>
            </w:r>
          </w:p>
          <w:p w14:paraId="7B5AF082" w14:textId="1BF857B4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szabadító Isten ünneplése az órán.</w:t>
            </w:r>
          </w:p>
          <w:p w14:paraId="6AC9B611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063" w:type="dxa"/>
            <w:gridSpan w:val="2"/>
          </w:tcPr>
          <w:p w14:paraId="575A9A58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8475A">
              <w:rPr>
                <w:rFonts w:cs="Times New Roman"/>
                <w:b/>
                <w:lang w:val="hu-HU"/>
              </w:rPr>
              <w:t xml:space="preserve">Ének: </w:t>
            </w:r>
            <w:r w:rsidRPr="0068475A">
              <w:rPr>
                <w:rFonts w:cs="Times New Roman"/>
                <w:lang w:val="hu-HU"/>
              </w:rPr>
              <w:t>Szabadításod öröme</w:t>
            </w:r>
          </w:p>
          <w:p w14:paraId="49DFF8A9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</w:p>
        </w:tc>
        <w:tc>
          <w:tcPr>
            <w:tcW w:w="5074" w:type="dxa"/>
            <w:gridSpan w:val="3"/>
          </w:tcPr>
          <w:p w14:paraId="30534B4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Szabadítás akrosztichon.</w:t>
            </w:r>
          </w:p>
          <w:p w14:paraId="067CB5FF" w14:textId="214967DD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9. lecke</w:t>
            </w:r>
          </w:p>
          <w:p w14:paraId="795EB620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MFEI Örömünnep: Isten a szabadító olvasmányfeldolgozás</w:t>
            </w:r>
          </w:p>
          <w:p w14:paraId="417DD63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Akkor majd táncolva – körtánc; Csörgődob, zörgő-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mörgő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készítése; </w:t>
            </w:r>
            <w:r w:rsidRPr="0068475A">
              <w:rPr>
                <w:rStyle w:val="TSFeladatChar"/>
                <w:rFonts w:cs="Times New Roman"/>
                <w:b w:val="0"/>
              </w:rPr>
              <w:t>Mózes-</w:t>
            </w:r>
            <w:proofErr w:type="spellStart"/>
            <w:r w:rsidRPr="0068475A">
              <w:rPr>
                <w:rStyle w:val="TSFeladatChar"/>
                <w:rFonts w:cs="Times New Roman"/>
                <w:b w:val="0"/>
              </w:rPr>
              <w:t>Mirjám</w:t>
            </w:r>
            <w:proofErr w:type="spellEnd"/>
            <w:r w:rsidRPr="0068475A">
              <w:rPr>
                <w:rStyle w:val="TSFeladatChar"/>
                <w:rFonts w:cs="Times New Roman"/>
                <w:b w:val="0"/>
              </w:rPr>
              <w:t xml:space="preserve"> akrosztichon.</w:t>
            </w:r>
          </w:p>
        </w:tc>
      </w:tr>
      <w:tr w:rsidR="009300EE" w:rsidRPr="0068475A" w14:paraId="63F49DAD" w14:textId="77777777" w:rsidTr="008828E8">
        <w:trPr>
          <w:trHeight w:val="164"/>
        </w:trPr>
        <w:tc>
          <w:tcPr>
            <w:tcW w:w="1933" w:type="dxa"/>
          </w:tcPr>
          <w:p w14:paraId="5D8F16F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557108F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nov. 10–14.</w:t>
            </w:r>
          </w:p>
          <w:p w14:paraId="6C723356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  <w:p w14:paraId="7428663F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F92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26B85C06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 xml:space="preserve">10. </w:t>
            </w:r>
            <w:r w:rsidRPr="0068475A">
              <w:rPr>
                <w:rFonts w:cs="Times New Roman"/>
                <w:lang w:val="hu-HU"/>
              </w:rPr>
              <w:t>IMÁDKOZZUNK!</w:t>
            </w:r>
          </w:p>
          <w:p w14:paraId="09AF2248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lang w:val="hu-HU"/>
              </w:rPr>
              <w:t xml:space="preserve">A </w:t>
            </w:r>
            <w:r w:rsidRPr="0068475A">
              <w:rPr>
                <w:rFonts w:cs="Times New Roman"/>
              </w:rPr>
              <w:t>HÁLAADÓ IMÁDSÁG</w:t>
            </w:r>
          </w:p>
          <w:p w14:paraId="1EC2ECB0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36FEEF2F" w14:textId="18224A1A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Hálaadás</w:t>
            </w:r>
          </w:p>
          <w:p w14:paraId="6D2AB058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19BC0ABF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hálaadó imádság fogalmának és gyakorlati lehetőségének megismertetése.</w:t>
            </w:r>
          </w:p>
          <w:p w14:paraId="5DF4EEB8" w14:textId="77777777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hála érzelmi hátterének feltérképezése és megerősítése.</w:t>
            </w:r>
          </w:p>
          <w:p w14:paraId="1876DE91" w14:textId="76817F7D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 reggeli és egy esti hálaadó ima megtanítása és gyakorlása.</w:t>
            </w:r>
          </w:p>
          <w:p w14:paraId="23450C5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2AF7FB4B" w14:textId="57DF35C1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222. dics. 1–2. verse Nagy hálát adjunk</w:t>
            </w:r>
          </w:p>
          <w:p w14:paraId="067025D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adjatok hálát Istennek, az Atyának mindenkor mindenért”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5,20)</w:t>
            </w:r>
          </w:p>
        </w:tc>
        <w:tc>
          <w:tcPr>
            <w:tcW w:w="5074" w:type="dxa"/>
            <w:gridSpan w:val="3"/>
          </w:tcPr>
          <w:p w14:paraId="17698347" w14:textId="6104D984" w:rsidR="009300EE" w:rsidRPr="0068475A" w:rsidRDefault="009300EE" w:rsidP="009300EE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proofErr w:type="spellStart"/>
            <w:r w:rsidRPr="0068475A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68475A">
              <w:rPr>
                <w:rFonts w:cs="Times New Roman"/>
                <w:b w:val="0"/>
                <w:lang w:val="hu-HU"/>
              </w:rPr>
              <w:t>–</w:t>
            </w:r>
            <w:proofErr w:type="spellStart"/>
            <w:r w:rsidRPr="0068475A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68475A">
              <w:rPr>
                <w:rFonts w:cs="Times New Roman"/>
                <w:b w:val="0"/>
                <w:lang w:val="hu-HU"/>
              </w:rPr>
              <w:t xml:space="preserve"> – örvendező ének mozgással.</w:t>
            </w:r>
          </w:p>
          <w:p w14:paraId="45DDF52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10. lecke</w:t>
            </w:r>
          </w:p>
          <w:p w14:paraId="6F1312D6" w14:textId="1219879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10. lecke</w:t>
            </w:r>
          </w:p>
          <w:p w14:paraId="49C69FFE" w14:textId="77777777" w:rsidR="009300EE" w:rsidRPr="0068475A" w:rsidRDefault="009300EE" w:rsidP="009300EE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68475A">
              <w:rPr>
                <w:rFonts w:cs="Times New Roman"/>
                <w:b/>
                <w:szCs w:val="24"/>
              </w:rPr>
              <w:t xml:space="preserve">További ötletek: </w:t>
            </w:r>
            <w:r w:rsidRPr="0068475A">
              <w:rPr>
                <w:rFonts w:cs="Times New Roman"/>
                <w:szCs w:val="24"/>
              </w:rPr>
              <w:t>Imádság gyurmával;</w:t>
            </w:r>
            <w:r w:rsidRPr="0068475A">
              <w:rPr>
                <w:rFonts w:cs="Times New Roman"/>
                <w:szCs w:val="24"/>
                <w:lang w:val="hu-HU"/>
              </w:rPr>
              <w:t xml:space="preserve"> </w:t>
            </w:r>
            <w:r w:rsidRPr="0068475A">
              <w:rPr>
                <w:rFonts w:cs="Times New Roman"/>
                <w:szCs w:val="24"/>
              </w:rPr>
              <w:t>Hálamontázs; Hálanapló</w:t>
            </w:r>
            <w:r w:rsidRPr="0068475A">
              <w:rPr>
                <w:rFonts w:cs="Times New Roman"/>
                <w:szCs w:val="24"/>
                <w:lang w:val="hu-HU"/>
              </w:rPr>
              <w:t xml:space="preserve">; </w:t>
            </w:r>
            <w:r w:rsidRPr="0068475A">
              <w:rPr>
                <w:rFonts w:cs="Times New Roman"/>
                <w:szCs w:val="24"/>
              </w:rPr>
              <w:t>Hála–szókígyó</w:t>
            </w:r>
            <w:r w:rsidRPr="0068475A">
              <w:rPr>
                <w:rFonts w:cs="Times New Roman"/>
                <w:szCs w:val="24"/>
                <w:lang w:val="hu-HU"/>
              </w:rPr>
              <w:t xml:space="preserve">; </w:t>
            </w:r>
            <w:r w:rsidRPr="0068475A">
              <w:rPr>
                <w:rFonts w:cs="Times New Roman"/>
                <w:szCs w:val="24"/>
              </w:rPr>
              <w:t>Alkotás – Imádságdoboz– egyéni munka</w:t>
            </w:r>
            <w:r w:rsidRPr="0068475A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9300EE" w:rsidRPr="0068475A" w14:paraId="482C66D8" w14:textId="77777777" w:rsidTr="008828E8">
        <w:trPr>
          <w:trHeight w:val="164"/>
        </w:trPr>
        <w:tc>
          <w:tcPr>
            <w:tcW w:w="1933" w:type="dxa"/>
          </w:tcPr>
          <w:p w14:paraId="4CE77067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65D0007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nov. 10–14.</w:t>
            </w:r>
          </w:p>
          <w:p w14:paraId="45A570C1" w14:textId="77AE1E3B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2637" w:type="dxa"/>
            <w:gridSpan w:val="2"/>
          </w:tcPr>
          <w:p w14:paraId="416F0083" w14:textId="004BE435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ÖSSZEFOGLALÁS I.</w:t>
            </w:r>
          </w:p>
          <w:p w14:paraId="5A736DDE" w14:textId="33C8BA3E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ISTEN MEGSZABADÍT 1.</w:t>
            </w:r>
          </w:p>
        </w:tc>
        <w:tc>
          <w:tcPr>
            <w:tcW w:w="1751" w:type="dxa"/>
          </w:tcPr>
          <w:p w14:paraId="194AB40B" w14:textId="23655EE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szabadító tervének megjelenése Mózes életében.</w:t>
            </w:r>
          </w:p>
        </w:tc>
        <w:tc>
          <w:tcPr>
            <w:tcW w:w="3893" w:type="dxa"/>
            <w:gridSpan w:val="2"/>
          </w:tcPr>
          <w:p w14:paraId="61E9CE07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6191E00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Istenben való bizalom érzelmi hátterének feltárása</w:t>
            </w:r>
          </w:p>
          <w:p w14:paraId="344D0FB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063" w:type="dxa"/>
            <w:gridSpan w:val="2"/>
          </w:tcPr>
          <w:p w14:paraId="0B60B3C7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17DD9A0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074" w:type="dxa"/>
            <w:gridSpan w:val="3"/>
          </w:tcPr>
          <w:p w14:paraId="2B6AFC59" w14:textId="7872FE72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Egyiptomból (Amerikából) jöttem mesterségem címere!</w:t>
            </w:r>
          </w:p>
          <w:p w14:paraId="425FBB32" w14:textId="6E9858C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MFGY Összefoglalás I.</w:t>
            </w:r>
          </w:p>
          <w:p w14:paraId="6D9D575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Mózes élete képregénylap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47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Mózes élete kvartett 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Parakletos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00EE" w:rsidRPr="0068475A" w14:paraId="33785F1A" w14:textId="77777777" w:rsidTr="008828E8">
        <w:trPr>
          <w:trHeight w:val="164"/>
        </w:trPr>
        <w:tc>
          <w:tcPr>
            <w:tcW w:w="1933" w:type="dxa"/>
          </w:tcPr>
          <w:p w14:paraId="6DCAB132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13FCBD6F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nov. 17–21.</w:t>
            </w:r>
          </w:p>
          <w:p w14:paraId="0D341A35" w14:textId="61FBFEF3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2637" w:type="dxa"/>
            <w:gridSpan w:val="2"/>
          </w:tcPr>
          <w:p w14:paraId="02DE668A" w14:textId="7A7E73EE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ÖSSZEFOGLALÁS I.</w:t>
            </w:r>
          </w:p>
          <w:p w14:paraId="29106905" w14:textId="79E1B404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ISTEN MEGSZABADÍT 2.</w:t>
            </w:r>
          </w:p>
        </w:tc>
        <w:tc>
          <w:tcPr>
            <w:tcW w:w="1751" w:type="dxa"/>
          </w:tcPr>
          <w:p w14:paraId="7599A7B8" w14:textId="02F5B5C8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szabadító tervének megjelenése Mózes életében.</w:t>
            </w:r>
          </w:p>
        </w:tc>
        <w:tc>
          <w:tcPr>
            <w:tcW w:w="3893" w:type="dxa"/>
            <w:gridSpan w:val="2"/>
          </w:tcPr>
          <w:p w14:paraId="22C43E46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5D95C3C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Istenben való bizalom érzelmi hátterének feltárása</w:t>
            </w:r>
          </w:p>
          <w:p w14:paraId="55851DB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063" w:type="dxa"/>
            <w:gridSpan w:val="2"/>
          </w:tcPr>
          <w:p w14:paraId="6ED19639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797CF10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074" w:type="dxa"/>
            <w:gridSpan w:val="3"/>
          </w:tcPr>
          <w:p w14:paraId="4936AD92" w14:textId="6592530F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Egyiptomból (Amerikából) jöttem mesterségem címere!</w:t>
            </w:r>
          </w:p>
          <w:p w14:paraId="51AD9DC5" w14:textId="39894A08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Feldolgozás: </w:t>
            </w:r>
            <w:r w:rsidRPr="0068475A">
              <w:rPr>
                <w:rFonts w:cs="Times New Roman"/>
                <w:lang w:val="hu-HU"/>
              </w:rPr>
              <w:t>MFEI Összefoglalás I.</w:t>
            </w:r>
          </w:p>
          <w:p w14:paraId="0C8A5F58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</w:rPr>
            </w:pPr>
            <w:r w:rsidRPr="0068475A">
              <w:rPr>
                <w:rFonts w:cs="Times New Roman"/>
                <w:b/>
              </w:rPr>
              <w:t xml:space="preserve">További ötletek: </w:t>
            </w:r>
            <w:r w:rsidRPr="0068475A">
              <w:rPr>
                <w:rFonts w:cs="Times New Roman"/>
                <w:bCs/>
              </w:rPr>
              <w:t>Alkotás – Mózes története – csoportmunka.</w:t>
            </w:r>
          </w:p>
        </w:tc>
      </w:tr>
      <w:tr w:rsidR="009300EE" w:rsidRPr="0068475A" w14:paraId="37A17AFD" w14:textId="77777777" w:rsidTr="008828E8">
        <w:trPr>
          <w:trHeight w:val="164"/>
        </w:trPr>
        <w:tc>
          <w:tcPr>
            <w:tcW w:w="1933" w:type="dxa"/>
          </w:tcPr>
          <w:p w14:paraId="1B708FE3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484CC89D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nov. 17–21.</w:t>
            </w:r>
          </w:p>
          <w:p w14:paraId="3D209559" w14:textId="44B8FE02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</w:p>
        </w:tc>
        <w:tc>
          <w:tcPr>
            <w:tcW w:w="2637" w:type="dxa"/>
            <w:gridSpan w:val="2"/>
          </w:tcPr>
          <w:p w14:paraId="6D7AD404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44855D9B" w14:textId="30349D14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SZÁMONKÉRÉS</w:t>
            </w:r>
          </w:p>
        </w:tc>
        <w:tc>
          <w:tcPr>
            <w:tcW w:w="16781" w:type="dxa"/>
            <w:gridSpan w:val="8"/>
          </w:tcPr>
          <w:p w14:paraId="41AD3FC7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BA35" w14:textId="603277E2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 w:rsidR="003A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9300EE" w:rsidRPr="0068475A" w14:paraId="73A46617" w14:textId="77777777" w:rsidTr="008828E8">
        <w:trPr>
          <w:trHeight w:val="164"/>
        </w:trPr>
        <w:tc>
          <w:tcPr>
            <w:tcW w:w="1933" w:type="dxa"/>
          </w:tcPr>
          <w:p w14:paraId="07F57DCE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6FE7EA9A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nov. 24–28.</w:t>
            </w:r>
          </w:p>
          <w:p w14:paraId="2F1FFA93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</w:p>
          <w:p w14:paraId="0CFF65A9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41CE4400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11. ÚTON AZ ÍGÉRET FÖLDJE FELÉ</w:t>
            </w:r>
            <w:r w:rsidRPr="0068475A">
              <w:rPr>
                <w:rFonts w:cs="Times New Roman"/>
                <w:lang w:val="hu-HU"/>
              </w:rPr>
              <w:t xml:space="preserve"> 1.</w:t>
            </w:r>
          </w:p>
          <w:p w14:paraId="21139A81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Fonts w:cs="Times New Roman"/>
                <w:bCs/>
              </w:rPr>
              <w:t>(2Móz 15,22–27; 16,1–17,7)</w:t>
            </w:r>
          </w:p>
          <w:p w14:paraId="081B0CE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10CB8D35" w14:textId="274B7D8B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Reális szükségletek felismertetése és az azokhoz kapcsolódó segítségkérés.</w:t>
            </w:r>
          </w:p>
        </w:tc>
        <w:tc>
          <w:tcPr>
            <w:tcW w:w="3893" w:type="dxa"/>
            <w:gridSpan w:val="2"/>
          </w:tcPr>
          <w:p w14:paraId="6BF4EB11" w14:textId="62E9D7B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pusztai vándorlás történetén keresztül a reális szükségletek, és a zúgolódás és hibáztatás helyett a segítségkérés lehetőségének a felismertetése.</w:t>
            </w:r>
          </w:p>
          <w:p w14:paraId="2DEAC99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segítségkérés és a szükségletek, valamint a panasz, zúgolódás, önsajnálat és hibáztatás érzelmi hátterének feltérképezése.</w:t>
            </w:r>
          </w:p>
          <w:p w14:paraId="2344543D" w14:textId="77777777" w:rsidR="009300EE" w:rsidRPr="0068475A" w:rsidRDefault="009300EE" w:rsidP="009300EE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Style w:val="TSFeladatlersChar"/>
                <w:rFonts w:cs="Times New Roman"/>
              </w:rPr>
              <w:t>A tanulók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6063" w:type="dxa"/>
            <w:gridSpan w:val="2"/>
          </w:tcPr>
          <w:p w14:paraId="0F606C59" w14:textId="40066EC3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i/>
              </w:rPr>
            </w:pPr>
            <w:r w:rsidRPr="0068475A">
              <w:rPr>
                <w:rFonts w:cs="Times New Roman"/>
                <w:b/>
              </w:rPr>
              <w:t xml:space="preserve">Ének: </w:t>
            </w:r>
            <w:r w:rsidRPr="0068475A">
              <w:rPr>
                <w:rFonts w:cs="Times New Roman"/>
              </w:rPr>
              <w:t>Az Úr jósága, hogy még élünk a földön</w:t>
            </w:r>
          </w:p>
          <w:p w14:paraId="0129510D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i/>
                <w:lang w:val="hu-HU"/>
              </w:rPr>
            </w:pPr>
            <w:r w:rsidRPr="0068475A">
              <w:rPr>
                <w:rFonts w:cs="Times New Roman"/>
                <w:b/>
              </w:rPr>
              <w:t>Aranymondás: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i/>
                <w:lang w:val="hu-HU"/>
              </w:rPr>
              <w:t>„A nyomorúság idején hozzád kiáltok,</w:t>
            </w:r>
          </w:p>
          <w:p w14:paraId="2917147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mert te meghallgatsz engem.”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(Zsolt 86,7)</w:t>
            </w:r>
          </w:p>
          <w:p w14:paraId="75793B00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5074" w:type="dxa"/>
            <w:gridSpan w:val="3"/>
          </w:tcPr>
          <w:p w14:paraId="46D95A8F" w14:textId="51D4076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Lomtalanítás. Csoportosítsd a tárgyakat a szerint, mennyire nélkülözhetetlenek!</w:t>
            </w:r>
          </w:p>
          <w:p w14:paraId="1B74033B" w14:textId="4E2CEF1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11. lecke</w:t>
            </w:r>
          </w:p>
          <w:p w14:paraId="4CACBBC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11. lecke 1. f.</w:t>
            </w:r>
          </w:p>
          <w:p w14:paraId="19ABECB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Úton járás; Postás játék; Panaszzsoltárok; Írjunk kérést és panaszzsoltárt;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Szentföld hét növénye: búza, árpa, szőlő, füge, gránátalma, olajfa, méz</w:t>
            </w:r>
          </w:p>
        </w:tc>
      </w:tr>
      <w:tr w:rsidR="009300EE" w:rsidRPr="0068475A" w14:paraId="004E50AE" w14:textId="77777777" w:rsidTr="008828E8">
        <w:trPr>
          <w:trHeight w:val="164"/>
        </w:trPr>
        <w:tc>
          <w:tcPr>
            <w:tcW w:w="1933" w:type="dxa"/>
          </w:tcPr>
          <w:p w14:paraId="78DCB124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4584A6D1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nov. 24–28.</w:t>
            </w:r>
          </w:p>
          <w:p w14:paraId="0D0079C5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</w:p>
          <w:p w14:paraId="287CF455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75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  <w:p w14:paraId="3FB742F3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7490417C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5D2D30C0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3C8ED9F0" w14:textId="29B41596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Nov. 30.</w:t>
            </w:r>
          </w:p>
        </w:tc>
        <w:tc>
          <w:tcPr>
            <w:tcW w:w="2637" w:type="dxa"/>
            <w:gridSpan w:val="2"/>
          </w:tcPr>
          <w:p w14:paraId="2C0CB795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11. ÚTON AZ ÍGÉRET FÖLDJE FELÉ</w:t>
            </w:r>
            <w:r w:rsidRPr="0068475A">
              <w:rPr>
                <w:rFonts w:cs="Times New Roman"/>
                <w:lang w:val="hu-HU"/>
              </w:rPr>
              <w:t xml:space="preserve"> 2.</w:t>
            </w:r>
          </w:p>
          <w:p w14:paraId="7EEB8E5D" w14:textId="24CA8AFA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Fonts w:cs="Times New Roman"/>
                <w:bCs/>
              </w:rPr>
              <w:t>(2MÓZ 15,22–27; 16,1–17,7)</w:t>
            </w:r>
          </w:p>
          <w:p w14:paraId="2DC191A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75FE787B" w14:textId="161C06B5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Reális szükségletek felismertetése és az azokhoz kapcsolódó segítségkérés.</w:t>
            </w:r>
          </w:p>
        </w:tc>
        <w:tc>
          <w:tcPr>
            <w:tcW w:w="3893" w:type="dxa"/>
            <w:gridSpan w:val="2"/>
          </w:tcPr>
          <w:p w14:paraId="3E60F055" w14:textId="2CDCCB5A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pusztai vándorlás történetén keresztül a reális szükségletek, és a zúgolódás és hibáztatás helyett a segítségkérés lehetőségének a felismertetése.</w:t>
            </w:r>
          </w:p>
          <w:p w14:paraId="27F0CB3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segítségkérés és a szükségletek, valamint a panasz, zúgolódás, önsajnálat és hibáztatás érzelmi hátterének feltérképezése.</w:t>
            </w:r>
          </w:p>
          <w:p w14:paraId="5BB0CAC1" w14:textId="77777777" w:rsidR="009300EE" w:rsidRPr="0068475A" w:rsidRDefault="009300EE" w:rsidP="009300EE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Style w:val="TSFeladatlersChar"/>
                <w:rFonts w:cs="Times New Roman"/>
              </w:rPr>
              <w:t>A tanulók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6063" w:type="dxa"/>
            <w:gridSpan w:val="2"/>
          </w:tcPr>
          <w:p w14:paraId="285F3CC9" w14:textId="2D72038E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i/>
              </w:rPr>
            </w:pPr>
            <w:r w:rsidRPr="0068475A">
              <w:rPr>
                <w:rFonts w:cs="Times New Roman"/>
                <w:b/>
              </w:rPr>
              <w:t xml:space="preserve">Ének: </w:t>
            </w:r>
            <w:r w:rsidRPr="0068475A">
              <w:rPr>
                <w:rFonts w:cs="Times New Roman"/>
              </w:rPr>
              <w:t>Az Úr jósága, hogy még élünk a földön</w:t>
            </w:r>
          </w:p>
          <w:p w14:paraId="68ABA95C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i/>
                <w:lang w:val="hu-HU"/>
              </w:rPr>
            </w:pPr>
            <w:r w:rsidRPr="0068475A">
              <w:rPr>
                <w:rFonts w:cs="Times New Roman"/>
                <w:b/>
              </w:rPr>
              <w:t>Aranymondás: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i/>
                <w:lang w:val="hu-HU"/>
              </w:rPr>
              <w:t>„A nyomorúság idején hozzád kiáltok,</w:t>
            </w:r>
          </w:p>
          <w:p w14:paraId="1C8D0D0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mert te meghallgatsz engem.”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(Zsolt 86,7)</w:t>
            </w:r>
          </w:p>
          <w:p w14:paraId="6A3ABBBC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5074" w:type="dxa"/>
            <w:gridSpan w:val="3"/>
          </w:tcPr>
          <w:p w14:paraId="6A40F97B" w14:textId="09FF197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Lomtalanítás. Csoportosítsd a tárgyakat a szerint, mennyire nélkülözhetetlenek!</w:t>
            </w:r>
          </w:p>
          <w:p w14:paraId="59AFC9E2" w14:textId="1A8154AF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11. lecke</w:t>
            </w:r>
          </w:p>
          <w:p w14:paraId="47E0DA03" w14:textId="6E9A7E9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11. lecke</w:t>
            </w:r>
          </w:p>
          <w:p w14:paraId="1818890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Úton járás; Postás játék; Panaszzsoltárok; Írjunk kérést és panaszzsoltárt;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Szentföld hét növénye: búza, árpa, szőlő, füge, gránátalma, olajfa, méz</w:t>
            </w:r>
          </w:p>
        </w:tc>
      </w:tr>
      <w:tr w:rsidR="009300EE" w:rsidRPr="0068475A" w14:paraId="405E9AF6" w14:textId="77777777" w:rsidTr="008828E8">
        <w:trPr>
          <w:trHeight w:val="164"/>
        </w:trPr>
        <w:tc>
          <w:tcPr>
            <w:tcW w:w="1933" w:type="dxa"/>
          </w:tcPr>
          <w:p w14:paraId="1255DBC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02DCBC6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693593B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dec. 1–5.</w:t>
            </w:r>
          </w:p>
          <w:p w14:paraId="47709F76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</w:p>
          <w:p w14:paraId="25CB1998" w14:textId="129496E5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632B3442" w14:textId="6C695422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eastAsia="Times New Roman" w:cs="Times New Roman"/>
              </w:rPr>
              <w:t xml:space="preserve">SZABADON TERVEZHETŐ ÓRA </w:t>
            </w:r>
          </w:p>
        </w:tc>
        <w:tc>
          <w:tcPr>
            <w:tcW w:w="16781" w:type="dxa"/>
            <w:gridSpan w:val="8"/>
          </w:tcPr>
          <w:p w14:paraId="778F8089" w14:textId="37F819FD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743063F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0510CA4" w14:textId="4409C75E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 xml:space="preserve">Megjegyzés: javasolt egy átvezető órát tartani, amely az ó- és újszövetségi témákat összeköti és segíti a </w:t>
            </w:r>
            <w:proofErr w:type="spellStart"/>
            <w:r w:rsidRPr="0068475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>ráhangolódást</w:t>
            </w:r>
            <w:proofErr w:type="spellEnd"/>
            <w:r w:rsidRPr="0068475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 xml:space="preserve"> az adventi készülődésre.</w:t>
            </w:r>
          </w:p>
        </w:tc>
      </w:tr>
      <w:tr w:rsidR="009300EE" w:rsidRPr="0068475A" w14:paraId="142D9B64" w14:textId="77777777" w:rsidTr="008828E8">
        <w:trPr>
          <w:trHeight w:val="164"/>
        </w:trPr>
        <w:tc>
          <w:tcPr>
            <w:tcW w:w="1933" w:type="dxa"/>
          </w:tcPr>
          <w:p w14:paraId="00AC8E8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76E3F4F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dec. 1–5.</w:t>
            </w:r>
          </w:p>
          <w:p w14:paraId="030F0EF0" w14:textId="22392BC8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</w:p>
        </w:tc>
        <w:tc>
          <w:tcPr>
            <w:tcW w:w="2637" w:type="dxa"/>
            <w:gridSpan w:val="2"/>
          </w:tcPr>
          <w:p w14:paraId="54BD1A79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 xml:space="preserve">12. </w:t>
            </w:r>
            <w:r w:rsidRPr="0068475A">
              <w:rPr>
                <w:rFonts w:cs="Times New Roman"/>
                <w:lang w:val="hu-HU"/>
              </w:rPr>
              <w:t>KIBEN BÍZOL?</w:t>
            </w:r>
          </w:p>
          <w:p w14:paraId="43B2CAC7" w14:textId="17F983A6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75AD8193" w14:textId="5D1A4FB3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Bizalom és ráhagyatkozás feltárása és az Isten iránti bizalom erősítése.</w:t>
            </w:r>
          </w:p>
          <w:p w14:paraId="7C62B683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1C50DAA4" w14:textId="0E0584F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bizalom, ráhagyatkozás életszerű helyzeteinek a felismerése és átgondolása.</w:t>
            </w:r>
          </w:p>
          <w:p w14:paraId="64E0915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bizalmat és ráhagyatkozást segítő és gátló tényezők feltérképezése.</w:t>
            </w:r>
          </w:p>
          <w:p w14:paraId="163435DC" w14:textId="77777777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bizalom és a ráhagyatkozás helyzeteinek a gyakoroltatása. (kiben, mikor, hogyan)</w:t>
            </w:r>
          </w:p>
          <w:p w14:paraId="7200BCB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6C02F37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Csak Benned, csak benned</w:t>
            </w:r>
          </w:p>
          <w:p w14:paraId="2154C5DF" w14:textId="48420A92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Hagyjad az Úrra utadat, bízzál benne, mert ő munkálkodik”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(Zsolt 37,5)</w:t>
            </w:r>
          </w:p>
        </w:tc>
        <w:tc>
          <w:tcPr>
            <w:tcW w:w="5074" w:type="dxa"/>
            <w:gridSpan w:val="3"/>
          </w:tcPr>
          <w:p w14:paraId="289C58A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Csak a neved után! – bizalom játék</w:t>
            </w:r>
          </w:p>
          <w:p w14:paraId="1102FCA8" w14:textId="04CBC85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12. lecke</w:t>
            </w:r>
          </w:p>
          <w:p w14:paraId="3AA36CA8" w14:textId="18D055D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12. lecke</w:t>
            </w:r>
          </w:p>
          <w:p w14:paraId="2A8C48A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Kapj el! Bizalom játék;</w:t>
            </w:r>
          </w:p>
          <w:p w14:paraId="268D421A" w14:textId="62CB8CB9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További bizalomjátékok; Kezek támasza – mozgásterápiás játék; „A háromrészes krokodil” – kooperációs készséget fejlesztő játék.</w:t>
            </w:r>
          </w:p>
        </w:tc>
      </w:tr>
      <w:tr w:rsidR="009300EE" w:rsidRPr="0068475A" w14:paraId="568F70E1" w14:textId="77777777" w:rsidTr="008828E8">
        <w:trPr>
          <w:trHeight w:val="164"/>
        </w:trPr>
        <w:tc>
          <w:tcPr>
            <w:tcW w:w="1933" w:type="dxa"/>
          </w:tcPr>
          <w:p w14:paraId="06514F5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785D21C7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dec. 8–13.</w:t>
            </w:r>
          </w:p>
          <w:p w14:paraId="27E5CE73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</w:p>
          <w:p w14:paraId="2D997004" w14:textId="362DCEB2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FF0000"/>
                <w:szCs w:val="24"/>
              </w:rPr>
              <w:t>(</w:t>
            </w:r>
            <w:proofErr w:type="gramStart"/>
            <w:r w:rsidRPr="0068475A">
              <w:rPr>
                <w:rFonts w:ascii="Times New Roman" w:hAnsi="Times New Roman" w:cs="Times New Roman"/>
                <w:color w:val="FF0000"/>
                <w:szCs w:val="24"/>
              </w:rPr>
              <w:t>Szombat</w:t>
            </w:r>
            <w:proofErr w:type="gramEnd"/>
            <w:r w:rsidRPr="0068475A">
              <w:rPr>
                <w:rFonts w:ascii="Times New Roman" w:hAnsi="Times New Roman" w:cs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637" w:type="dxa"/>
            <w:gridSpan w:val="2"/>
          </w:tcPr>
          <w:p w14:paraId="50254611" w14:textId="0B79FC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ÜNNEPELJÜNK EGYÜTT!</w:t>
            </w:r>
          </w:p>
          <w:p w14:paraId="40FDD1E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646AF2BF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ADVENT</w:t>
            </w:r>
          </w:p>
          <w:p w14:paraId="75EF6313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7BB8B9FF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ISTEN MEGÍGÉRI A SZABADÍTÓT</w:t>
            </w:r>
          </w:p>
          <w:p w14:paraId="78C473A1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(1Móz 3,15)</w:t>
            </w:r>
            <w:r w:rsidRPr="0068475A">
              <w:rPr>
                <w:rFonts w:cs="Times New Roman"/>
              </w:rPr>
              <w:br/>
            </w:r>
            <w:r w:rsidRPr="0068475A">
              <w:rPr>
                <w:rFonts w:cs="Times New Roman"/>
                <w:lang w:eastAsia="hu-HU"/>
              </w:rPr>
              <w:t>(Olvasmány)</w:t>
            </w:r>
          </w:p>
          <w:p w14:paraId="2394DB68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20B1D84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61C22DA6" w14:textId="5570603D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szabadítót ígér az embernek.</w:t>
            </w:r>
          </w:p>
          <w:p w14:paraId="715E12B1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410004E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Annak a bemutatása a bűneset történetén keresztül, hogy az embernek szabadításra van szüksége és Isten meg is ígéri a szabadítást.</w:t>
            </w:r>
          </w:p>
          <w:p w14:paraId="38C86A95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szabadítás ígéretében rejlő öröm átélése.</w:t>
            </w:r>
          </w:p>
          <w:p w14:paraId="7BADA21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Olyan alkalmak teremtése az órán, amelyek során a szabadítás ígéretében rejlő örömöt átélhetik a tanulók.</w:t>
            </w:r>
          </w:p>
        </w:tc>
        <w:tc>
          <w:tcPr>
            <w:tcW w:w="6063" w:type="dxa"/>
            <w:gridSpan w:val="2"/>
          </w:tcPr>
          <w:p w14:paraId="4F30C6B1" w14:textId="35F79B01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 w:eastAsia="hu-HU"/>
              </w:rPr>
            </w:pPr>
            <w:r w:rsidRPr="0068475A">
              <w:rPr>
                <w:rFonts w:cs="Times New Roman"/>
                <w:b/>
                <w:bCs/>
                <w:iCs/>
              </w:rPr>
              <w:t xml:space="preserve">Ének: </w:t>
            </w:r>
            <w:r w:rsidRPr="0068475A">
              <w:rPr>
                <w:rFonts w:cs="Times New Roman"/>
                <w:lang w:val="hu-HU"/>
              </w:rPr>
              <w:t>417. dics. 2–4. verse Bűn, pokol már búban éljen</w:t>
            </w:r>
          </w:p>
          <w:p w14:paraId="1D4348E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Az Úrtól jön a szabadítás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” (Zsolt 3,9)</w:t>
            </w:r>
          </w:p>
        </w:tc>
        <w:tc>
          <w:tcPr>
            <w:tcW w:w="5074" w:type="dxa"/>
            <w:gridSpan w:val="3"/>
          </w:tcPr>
          <w:p w14:paraId="395055CE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Sokkal jobb lenne – gondolatébresztő közös munka.</w:t>
            </w:r>
          </w:p>
          <w:p w14:paraId="59F886CB" w14:textId="61D70F29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Isten megígéri a szabadítót című lecke</w:t>
            </w:r>
          </w:p>
          <w:p w14:paraId="2E57F41C" w14:textId="126D7F0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Isten megígéri a szabadítót lecke</w:t>
            </w:r>
          </w:p>
          <w:p w14:paraId="7F3CB24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Ki vezet kit? Mozgásos játék.</w:t>
            </w:r>
          </w:p>
        </w:tc>
      </w:tr>
      <w:tr w:rsidR="009300EE" w:rsidRPr="0068475A" w14:paraId="176CDE2C" w14:textId="77777777" w:rsidTr="008828E8">
        <w:trPr>
          <w:trHeight w:val="164"/>
        </w:trPr>
        <w:tc>
          <w:tcPr>
            <w:tcW w:w="1933" w:type="dxa"/>
          </w:tcPr>
          <w:p w14:paraId="165F4FFE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618C8821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dec. 9–13.</w:t>
            </w:r>
          </w:p>
          <w:p w14:paraId="674F576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28. óra</w:t>
            </w:r>
          </w:p>
          <w:p w14:paraId="12279214" w14:textId="69D98041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FF0000"/>
                <w:szCs w:val="24"/>
              </w:rPr>
              <w:t>(</w:t>
            </w:r>
            <w:proofErr w:type="gramStart"/>
            <w:r w:rsidRPr="0068475A">
              <w:rPr>
                <w:rFonts w:ascii="Times New Roman" w:hAnsi="Times New Roman" w:cs="Times New Roman"/>
                <w:color w:val="FF0000"/>
                <w:szCs w:val="24"/>
              </w:rPr>
              <w:t>Szombat</w:t>
            </w:r>
            <w:proofErr w:type="gramEnd"/>
            <w:r w:rsidRPr="0068475A">
              <w:rPr>
                <w:rFonts w:ascii="Times New Roman" w:hAnsi="Times New Roman" w:cs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637" w:type="dxa"/>
            <w:gridSpan w:val="2"/>
          </w:tcPr>
          <w:p w14:paraId="1AD2F2FA" w14:textId="60ADDC21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ÜNNEPELJÜNK EGYÜTT!</w:t>
            </w:r>
          </w:p>
          <w:p w14:paraId="29C02D2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4C91CE58" w14:textId="77777777" w:rsidR="009300EE" w:rsidRPr="0068475A" w:rsidRDefault="009300EE" w:rsidP="009300EE">
            <w:pPr>
              <w:pStyle w:val="TSigehely"/>
              <w:rPr>
                <w:rFonts w:cs="Times New Roman"/>
                <w:smallCaps/>
                <w:u w:val="single"/>
              </w:rPr>
            </w:pPr>
            <w:r w:rsidRPr="0068475A">
              <w:rPr>
                <w:rFonts w:cs="Times New Roman"/>
              </w:rPr>
              <w:t>ADVENT</w:t>
            </w:r>
          </w:p>
          <w:p w14:paraId="10A5EC40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</w:p>
          <w:p w14:paraId="0F5D544E" w14:textId="15611136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Fonts w:cs="Times New Roman"/>
                <w:bCs/>
              </w:rPr>
              <w:t>1. A SZABADÍTÓ ÚTKÉSZÍTŐJE: KERESZTELŐ JÁNOS</w:t>
            </w:r>
            <w:r w:rsidRPr="0068475A">
              <w:rPr>
                <w:rFonts w:cs="Times New Roman"/>
                <w:bCs/>
              </w:rPr>
              <w:br/>
              <w:t>(</w:t>
            </w:r>
            <w:proofErr w:type="spellStart"/>
            <w:r w:rsidRPr="0068475A">
              <w:rPr>
                <w:rFonts w:cs="Times New Roman"/>
                <w:bCs/>
              </w:rPr>
              <w:t>Lk</w:t>
            </w:r>
            <w:proofErr w:type="spellEnd"/>
            <w:r w:rsidRPr="0068475A">
              <w:rPr>
                <w:rFonts w:cs="Times New Roman"/>
                <w:bCs/>
              </w:rPr>
              <w:t xml:space="preserve"> 1,5–25; 57–66)</w:t>
            </w:r>
          </w:p>
        </w:tc>
        <w:tc>
          <w:tcPr>
            <w:tcW w:w="1751" w:type="dxa"/>
          </w:tcPr>
          <w:p w14:paraId="0A77F6F3" w14:textId="08E2C82A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ígéretére várni öröm.</w:t>
            </w:r>
          </w:p>
        </w:tc>
        <w:tc>
          <w:tcPr>
            <w:tcW w:w="3893" w:type="dxa"/>
            <w:gridSpan w:val="2"/>
          </w:tcPr>
          <w:p w14:paraId="37498E1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Keresztelő János születése történetén keresztül annak a felismertetése, hogy Isten ígéretének a beteljesedésére várni érdemes.</w:t>
            </w:r>
          </w:p>
          <w:p w14:paraId="1BDDAD1A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várakozásban rejlő érzések feltérképezése és az örömteli várakozás attitűdjének megismertetése.</w:t>
            </w:r>
          </w:p>
          <w:p w14:paraId="22468BA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örömteli várakozás és készülődés közösségben való megélése az órán.</w:t>
            </w:r>
          </w:p>
        </w:tc>
        <w:tc>
          <w:tcPr>
            <w:tcW w:w="6063" w:type="dxa"/>
            <w:gridSpan w:val="2"/>
          </w:tcPr>
          <w:p w14:paraId="0767300D" w14:textId="533FB9B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390. dics. Várj ember szíve (TK 77.)</w:t>
            </w:r>
          </w:p>
          <w:p w14:paraId="1CAB1BA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Örömöd lesz ő és vigasságod, és sokan örülnek majd az ő születésének.”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1,14)</w:t>
            </w:r>
          </w:p>
        </w:tc>
        <w:tc>
          <w:tcPr>
            <w:tcW w:w="5074" w:type="dxa"/>
            <w:gridSpan w:val="3"/>
          </w:tcPr>
          <w:p w14:paraId="6B514AC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Vágyok rá – várok rá. –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aktivity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DD3F0" w14:textId="7F25B57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Ünnepeljünk együtt 1. lecke</w:t>
            </w:r>
          </w:p>
          <w:p w14:paraId="2FA8618D" w14:textId="64B0927D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1. A megígért gyermek születése lecke</w:t>
            </w:r>
          </w:p>
          <w:p w14:paraId="69B31D0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Készítsünk adventi naptárt; Várakozni tevékenykedve könnyebb!</w:t>
            </w:r>
          </w:p>
        </w:tc>
      </w:tr>
      <w:tr w:rsidR="009300EE" w:rsidRPr="0068475A" w14:paraId="1A8692CA" w14:textId="77777777" w:rsidTr="008828E8">
        <w:trPr>
          <w:trHeight w:val="164"/>
        </w:trPr>
        <w:tc>
          <w:tcPr>
            <w:tcW w:w="1933" w:type="dxa"/>
          </w:tcPr>
          <w:p w14:paraId="581A3C6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018BAF0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dec. 15–19.</w:t>
            </w:r>
          </w:p>
          <w:p w14:paraId="66C7870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29. óra</w:t>
            </w:r>
          </w:p>
          <w:p w14:paraId="2AA3110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6BED8A0C" w14:textId="02DCF51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ÜNNEPELJÜNK EGYÜTT!</w:t>
            </w:r>
          </w:p>
          <w:p w14:paraId="12D5DD7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319E798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KARÁCSONY</w:t>
            </w:r>
          </w:p>
          <w:p w14:paraId="27A9BCBD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</w:p>
          <w:p w14:paraId="35BA6013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bCs/>
              </w:rPr>
              <w:t>2. A BETELJESEDETT ÍGÉRET: SIMEON ÉS ANNA TALÁLKOZÁSA JÉZUSSAL</w:t>
            </w:r>
            <w:r w:rsidRPr="0068475A">
              <w:rPr>
                <w:rFonts w:cs="Times New Roman"/>
                <w:bCs/>
              </w:rPr>
              <w:br/>
              <w:t>(</w:t>
            </w:r>
            <w:proofErr w:type="spellStart"/>
            <w:r w:rsidRPr="0068475A">
              <w:rPr>
                <w:rFonts w:cs="Times New Roman"/>
                <w:bCs/>
              </w:rPr>
              <w:t>Lk</w:t>
            </w:r>
            <w:proofErr w:type="spellEnd"/>
            <w:r w:rsidRPr="0068475A">
              <w:rPr>
                <w:rFonts w:cs="Times New Roman"/>
                <w:bCs/>
              </w:rPr>
              <w:t xml:space="preserve"> 2,21–40)</w:t>
            </w:r>
          </w:p>
        </w:tc>
        <w:tc>
          <w:tcPr>
            <w:tcW w:w="1751" w:type="dxa"/>
          </w:tcPr>
          <w:p w14:paraId="4A048255" w14:textId="5328F8AC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beteljesíti az ígéretét.</w:t>
            </w:r>
          </w:p>
          <w:p w14:paraId="2A08D105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2F47740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Simeon és Anna történetén keresztül annak a felismertetése, hogy karácsonykor Isten szabadító ígéretének a beteljesedését ünnepeljük.</w:t>
            </w:r>
          </w:p>
          <w:p w14:paraId="6339ECE7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beteljesedett ígéret öröme és az ezért érzett hálaadás attitűdjének erősítése.</w:t>
            </w:r>
          </w:p>
          <w:p w14:paraId="4042500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Olyan alkalmak teremtése az órán, ahol a gyermekek felismerhetik Isten ígéretinek a beteljesedését és gyakorolhatják az Isten iránti hálát.</w:t>
            </w:r>
          </w:p>
        </w:tc>
        <w:tc>
          <w:tcPr>
            <w:tcW w:w="6063" w:type="dxa"/>
            <w:gridSpan w:val="2"/>
          </w:tcPr>
          <w:p w14:paraId="4B041A64" w14:textId="6103573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417. dics. 1.5–6. verse Jöjjetek Krisztust</w:t>
            </w:r>
          </w:p>
          <w:p w14:paraId="77755AF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Várom az Urat, várja a lelkem, és bízom ígéretében.”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(Zsolt 130,5)</w:t>
            </w:r>
          </w:p>
        </w:tc>
        <w:tc>
          <w:tcPr>
            <w:tcW w:w="5074" w:type="dxa"/>
            <w:gridSpan w:val="3"/>
          </w:tcPr>
          <w:p w14:paraId="6C2FEAD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Ki mindenki várta az Istentől küldött Szabadítót?</w:t>
            </w:r>
          </w:p>
          <w:p w14:paraId="0550C845" w14:textId="036F2DD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Ünnepeljünk együtt 2. lecke</w:t>
            </w:r>
          </w:p>
          <w:p w14:paraId="071FBF49" w14:textId="5B3DDD7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Ünnepeljünk együtt 2. lecke</w:t>
            </w:r>
          </w:p>
          <w:p w14:paraId="67F9FA2E" w14:textId="6F668BC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BFFAC6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Az ígéret szép szó, ha betartják úgy </w:t>
            </w:r>
            <w:proofErr w:type="gram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jó!;</w:t>
            </w:r>
            <w:proofErr w:type="gram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Karácsonyi</w:t>
            </w:r>
            <w:proofErr w:type="gram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dicsőítés. Kapcsolódjunk be Simeon és Anna énekébe.</w:t>
            </w:r>
          </w:p>
        </w:tc>
      </w:tr>
      <w:tr w:rsidR="009300EE" w:rsidRPr="0068475A" w14:paraId="17B15AD1" w14:textId="77777777" w:rsidTr="008828E8">
        <w:trPr>
          <w:trHeight w:val="164"/>
        </w:trPr>
        <w:tc>
          <w:tcPr>
            <w:tcW w:w="1933" w:type="dxa"/>
          </w:tcPr>
          <w:p w14:paraId="0F94C4D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594FECC7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dec. 15–19.</w:t>
            </w:r>
          </w:p>
          <w:p w14:paraId="6A3B807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30. óra</w:t>
            </w:r>
          </w:p>
          <w:p w14:paraId="6AE4243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1AC92006" w14:textId="3842CBAD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Karácsonyi készülődés</w:t>
            </w:r>
          </w:p>
        </w:tc>
        <w:tc>
          <w:tcPr>
            <w:tcW w:w="16781" w:type="dxa"/>
            <w:gridSpan w:val="8"/>
          </w:tcPr>
          <w:p w14:paraId="3B1E6264" w14:textId="708E46C9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Karácsonyi kézműveskedés, vers tanulás, műsorra készülés.</w:t>
            </w:r>
          </w:p>
        </w:tc>
      </w:tr>
      <w:tr w:rsidR="009300EE" w:rsidRPr="0068475A" w14:paraId="43FD26C1" w14:textId="77777777" w:rsidTr="008828E8">
        <w:trPr>
          <w:gridAfter w:val="1"/>
          <w:wAfter w:w="35" w:type="dxa"/>
          <w:trHeight w:val="164"/>
        </w:trPr>
        <w:tc>
          <w:tcPr>
            <w:tcW w:w="21316" w:type="dxa"/>
            <w:gridSpan w:val="10"/>
          </w:tcPr>
          <w:p w14:paraId="782A18AA" w14:textId="1740F75E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TÉLI SZÜNET: DECEMBER 20. – JANUÁR 4.</w:t>
            </w:r>
          </w:p>
          <w:p w14:paraId="020118CA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ÜNNEP: KARÁCSONY, DECEMBER 25–26.</w:t>
            </w:r>
          </w:p>
          <w:p w14:paraId="12864476" w14:textId="7F20A790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</w:rPr>
              <w:t>ÜNNEP: ÚJÉV: JANUÁR 1.</w:t>
            </w:r>
          </w:p>
        </w:tc>
      </w:tr>
      <w:tr w:rsidR="009300EE" w:rsidRPr="0068475A" w14:paraId="3DC6ABB9" w14:textId="77777777" w:rsidTr="008828E8">
        <w:trPr>
          <w:trHeight w:val="164"/>
        </w:trPr>
        <w:tc>
          <w:tcPr>
            <w:tcW w:w="1933" w:type="dxa"/>
          </w:tcPr>
          <w:p w14:paraId="712B6B74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29C62506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0F9A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256E582B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jan. 5–9.</w:t>
            </w:r>
          </w:p>
          <w:p w14:paraId="15393F91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</w:p>
          <w:p w14:paraId="1C6D6D80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7CF4C631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55644B8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SZABÁLYOK</w:t>
            </w:r>
          </w:p>
          <w:p w14:paraId="03B31C8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lang w:eastAsia="hu-HU"/>
              </w:rPr>
              <w:t>(Olvasmány)</w:t>
            </w:r>
          </w:p>
          <w:p w14:paraId="7F8718A1" w14:textId="0FFEE24B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095ABC71" w14:textId="65D8C9A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 szabályok a szabadság útjelzői.</w:t>
            </w:r>
          </w:p>
          <w:p w14:paraId="4441CCB5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78FBFA83" w14:textId="4C0C3D4F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Annak a felismertetése, hogy a mindennapi élethez szükség van közös szabályokra, és hogy ezek a szabályok nem ellenünk, hanem értünk vannak.</w:t>
            </w:r>
          </w:p>
          <w:p w14:paraId="75C66E05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szabályok által létrehozott biztonság érzésének megtapasztalása.</w:t>
            </w:r>
          </w:p>
          <w:p w14:paraId="2B571B37" w14:textId="5877AE86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tanulók saját maguk hozzanak létre, vagy vizsgálják felül a hittancsoport közös munkája érdekében fontos szabályokat.</w:t>
            </w:r>
          </w:p>
        </w:tc>
        <w:tc>
          <w:tcPr>
            <w:tcW w:w="6063" w:type="dxa"/>
            <w:gridSpan w:val="2"/>
          </w:tcPr>
          <w:p w14:paraId="026F3C80" w14:textId="0C98E395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Ének:</w:t>
            </w:r>
            <w:r w:rsidRPr="0068475A">
              <w:rPr>
                <w:rFonts w:cs="Times New Roman"/>
              </w:rPr>
              <w:t xml:space="preserve"> </w:t>
            </w:r>
            <w:proofErr w:type="spellStart"/>
            <w:r w:rsidRPr="0068475A">
              <w:rPr>
                <w:rFonts w:cs="Times New Roman"/>
              </w:rPr>
              <w:t>Hallelu</w:t>
            </w:r>
            <w:proofErr w:type="spellEnd"/>
            <w:r w:rsidRPr="0068475A">
              <w:rPr>
                <w:rFonts w:cs="Times New Roman"/>
              </w:rPr>
              <w:t xml:space="preserve">, </w:t>
            </w:r>
            <w:proofErr w:type="spellStart"/>
            <w:r w:rsidRPr="0068475A">
              <w:rPr>
                <w:rFonts w:cs="Times New Roman"/>
              </w:rPr>
              <w:t>hallelu</w:t>
            </w:r>
            <w:proofErr w:type="spellEnd"/>
          </w:p>
          <w:p w14:paraId="47BBD03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0070AA9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Nem szabad. – felidézés.</w:t>
            </w:r>
          </w:p>
          <w:p w14:paraId="7D4DC75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Szabályok olvasmány–feldolgozás (41. o.)</w:t>
            </w:r>
          </w:p>
          <w:p w14:paraId="7CC8C8A7" w14:textId="2BE4321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Ki adja a szabályt? – vezérjáték; Mi a szabály?; Szabályjáték gyűjtemény;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; „Szabályablak” – együttműködés, kooperációs készséget fejlesztő játék.</w:t>
            </w:r>
          </w:p>
        </w:tc>
      </w:tr>
      <w:tr w:rsidR="009300EE" w:rsidRPr="0068475A" w14:paraId="06043819" w14:textId="77777777" w:rsidTr="008828E8">
        <w:trPr>
          <w:trHeight w:val="164"/>
        </w:trPr>
        <w:tc>
          <w:tcPr>
            <w:tcW w:w="1933" w:type="dxa"/>
          </w:tcPr>
          <w:p w14:paraId="50485E43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03552036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jan. 5–9.</w:t>
            </w:r>
          </w:p>
          <w:p w14:paraId="73C1725C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32. óra</w:t>
            </w:r>
          </w:p>
          <w:p w14:paraId="23CC49BD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4A8235D8" w14:textId="5E0344DE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13</w:t>
            </w:r>
            <w:r w:rsidRPr="0068475A">
              <w:rPr>
                <w:rFonts w:cs="Times New Roman"/>
                <w:lang w:val="hu-HU"/>
              </w:rPr>
              <w:t>/A</w:t>
            </w:r>
            <w:r w:rsidRPr="0068475A">
              <w:rPr>
                <w:rFonts w:cs="Times New Roman"/>
              </w:rPr>
              <w:t>. TÍZPARANCSOLAT</w:t>
            </w:r>
            <w:r w:rsidRPr="0068475A">
              <w:rPr>
                <w:rFonts w:cs="Times New Roman"/>
                <w:lang w:val="hu-HU"/>
              </w:rPr>
              <w:t>:</w:t>
            </w:r>
          </w:p>
          <w:p w14:paraId="00588EBE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AZ ÉLET TÖRVÉNYEI</w:t>
            </w:r>
          </w:p>
          <w:p w14:paraId="6068B86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19,1—20,17)</w:t>
            </w:r>
          </w:p>
          <w:p w14:paraId="1165DF0F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0C2B0524" w14:textId="48BC1BF3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az Élet törvényeivel gondoskodik népéről.</w:t>
            </w:r>
          </w:p>
        </w:tc>
        <w:tc>
          <w:tcPr>
            <w:tcW w:w="3893" w:type="dxa"/>
            <w:gridSpan w:val="2"/>
          </w:tcPr>
          <w:p w14:paraId="560BFA8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Tízparancsolatnak, mint az életet védelmező törvényeknek a megismertetése.</w:t>
            </w:r>
          </w:p>
          <w:p w14:paraId="2496A3E6" w14:textId="605F8379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életet védelmező attitűddel való azonosulás.</w:t>
            </w:r>
          </w:p>
          <w:p w14:paraId="6970DC84" w14:textId="421A716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életet védelmező szabályok megtapasztalása.</w:t>
            </w:r>
          </w:p>
        </w:tc>
        <w:tc>
          <w:tcPr>
            <w:tcW w:w="6063" w:type="dxa"/>
            <w:gridSpan w:val="2"/>
          </w:tcPr>
          <w:p w14:paraId="0B7CE412" w14:textId="6A7D5E81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Ének: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227. dics. 1–3. verse (RÉ21): Siess keresztyén</w:t>
            </w:r>
          </w:p>
          <w:p w14:paraId="29C894C3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</w:rPr>
            </w:pPr>
          </w:p>
        </w:tc>
        <w:tc>
          <w:tcPr>
            <w:tcW w:w="5074" w:type="dxa"/>
            <w:gridSpan w:val="3"/>
          </w:tcPr>
          <w:p w14:paraId="514638BE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 xml:space="preserve">Írd körül, mire való? – </w:t>
            </w:r>
            <w:proofErr w:type="spellStart"/>
            <w:r w:rsidRPr="0068475A">
              <w:rPr>
                <w:rFonts w:cs="Times New Roman"/>
                <w:b w:val="0"/>
                <w:lang w:val="hu-HU"/>
              </w:rPr>
              <w:t>körülírós</w:t>
            </w:r>
            <w:proofErr w:type="spellEnd"/>
            <w:r w:rsidRPr="0068475A">
              <w:rPr>
                <w:rFonts w:cs="Times New Roman"/>
                <w:b w:val="0"/>
                <w:lang w:val="hu-HU"/>
              </w:rPr>
              <w:t xml:space="preserve"> </w:t>
            </w:r>
            <w:proofErr w:type="spellStart"/>
            <w:r w:rsidRPr="0068475A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68475A">
              <w:rPr>
                <w:rFonts w:cs="Times New Roman"/>
                <w:b w:val="0"/>
                <w:lang w:val="hu-HU"/>
              </w:rPr>
              <w:t>.</w:t>
            </w:r>
          </w:p>
          <w:p w14:paraId="0DFB9F54" w14:textId="4B43A993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091C05E0" w14:textId="7DCD4676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13/A. lecke</w:t>
            </w:r>
          </w:p>
          <w:p w14:paraId="131A2A3C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További ötletek: </w:t>
            </w:r>
            <w:r w:rsidRPr="0068475A">
              <w:rPr>
                <w:rFonts w:cs="Times New Roman"/>
              </w:rPr>
              <w:t>Szőjünk!</w:t>
            </w:r>
            <w:r w:rsidRPr="0068475A">
              <w:rPr>
                <w:rFonts w:cs="Times New Roman"/>
                <w:lang w:val="hu-HU"/>
              </w:rPr>
              <w:t>;</w:t>
            </w:r>
          </w:p>
          <w:p w14:paraId="6DD2FAB0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10 parancsolat kézművesség</w:t>
            </w:r>
            <w:r w:rsidRPr="0068475A">
              <w:rPr>
                <w:rFonts w:cs="Times New Roman"/>
                <w:lang w:val="hu-HU"/>
              </w:rPr>
              <w:t>;</w:t>
            </w:r>
          </w:p>
          <w:p w14:paraId="0EFFCA65" w14:textId="51E8294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Tízparancsolat – bevezető, ráhangoló játék.</w:t>
            </w:r>
          </w:p>
        </w:tc>
      </w:tr>
      <w:tr w:rsidR="009300EE" w:rsidRPr="0068475A" w14:paraId="0C48B1E7" w14:textId="77777777" w:rsidTr="008828E8">
        <w:trPr>
          <w:trHeight w:val="164"/>
        </w:trPr>
        <w:tc>
          <w:tcPr>
            <w:tcW w:w="1933" w:type="dxa"/>
          </w:tcPr>
          <w:p w14:paraId="5F4D1CD9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2C58911E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jan. 12–16.</w:t>
            </w:r>
          </w:p>
          <w:p w14:paraId="5CC3EF08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33.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F90EE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4E5845C8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13</w:t>
            </w:r>
            <w:r w:rsidRPr="0068475A">
              <w:rPr>
                <w:rFonts w:cs="Times New Roman"/>
                <w:lang w:val="hu-HU"/>
              </w:rPr>
              <w:t>/B</w:t>
            </w:r>
            <w:r w:rsidRPr="0068475A">
              <w:rPr>
                <w:rFonts w:cs="Times New Roman"/>
              </w:rPr>
              <w:t xml:space="preserve">. </w:t>
            </w:r>
            <w:r w:rsidRPr="0068475A">
              <w:rPr>
                <w:rFonts w:cs="Times New Roman"/>
                <w:lang w:val="hu-HU"/>
              </w:rPr>
              <w:t>AZ ELSŐ KŐTÁBLA PARANCSOLATAI</w:t>
            </w:r>
          </w:p>
          <w:p w14:paraId="2B79FB15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19,1—20,17)</w:t>
            </w:r>
          </w:p>
          <w:p w14:paraId="01A21020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5EA99D57" w14:textId="415157A5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 xml:space="preserve">I. kőtábla </w:t>
            </w:r>
            <w:proofErr w:type="spellStart"/>
            <w:r w:rsidRPr="0068475A">
              <w:rPr>
                <w:rFonts w:cs="Times New Roman"/>
              </w:rPr>
              <w:t>parancsolatai</w:t>
            </w:r>
            <w:proofErr w:type="spellEnd"/>
          </w:p>
        </w:tc>
        <w:tc>
          <w:tcPr>
            <w:tcW w:w="1751" w:type="dxa"/>
          </w:tcPr>
          <w:p w14:paraId="62ED24C1" w14:textId="77777777" w:rsidR="009300EE" w:rsidRPr="0068475A" w:rsidRDefault="009300EE" w:rsidP="009300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Szeresd az Urat! </w:t>
            </w:r>
          </w:p>
          <w:p w14:paraId="689C1B5F" w14:textId="7DE8B177" w:rsidR="009300EE" w:rsidRPr="0068475A" w:rsidRDefault="009300EE" w:rsidP="009300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(1. kőtábla)</w:t>
            </w:r>
          </w:p>
          <w:p w14:paraId="7A5262D3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47D30D4A" w14:textId="11F1B74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Annak felismertetése, hogy az első kőtábla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ember Istennel való szeretetkapcsolatáról szólnak.</w:t>
            </w:r>
          </w:p>
          <w:p w14:paraId="06B19A71" w14:textId="0111DB4B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szeretetkapcsolat segítő és gátló tényezőinek feltérképezése.</w:t>
            </w:r>
          </w:p>
          <w:p w14:paraId="77D0C460" w14:textId="667E8A42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tanulók segítése abban, hogy az első négy parancsolat számukra megélhető következményeit megfogalmazzák.</w:t>
            </w:r>
          </w:p>
        </w:tc>
        <w:tc>
          <w:tcPr>
            <w:tcW w:w="6063" w:type="dxa"/>
            <w:gridSpan w:val="2"/>
          </w:tcPr>
          <w:p w14:paraId="5B636B1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Ének: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227. dics. 1–3. verse (RÉ21): Siess keresztyén</w:t>
            </w:r>
          </w:p>
          <w:p w14:paraId="3AF4572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Szeresd az Urat, a te Istenedet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</w:p>
          <w:p w14:paraId="71338FF6" w14:textId="3F0EEF0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22,37b)</w:t>
            </w:r>
          </w:p>
        </w:tc>
        <w:tc>
          <w:tcPr>
            <w:tcW w:w="5074" w:type="dxa"/>
            <w:gridSpan w:val="3"/>
          </w:tcPr>
          <w:p w14:paraId="361DAE7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„Szeresd az Urat, a te Istenedet” rejtvény</w:t>
            </w:r>
          </w:p>
          <w:p w14:paraId="2BBAA05D" w14:textId="25168951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31A6CBCE" w14:textId="6C9E9D53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13/B. lecke</w:t>
            </w:r>
          </w:p>
          <w:p w14:paraId="57E521A6" w14:textId="66E56444" w:rsidR="009300EE" w:rsidRPr="0068475A" w:rsidRDefault="009300EE" w:rsidP="009300EE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68475A">
              <w:rPr>
                <w:rFonts w:cs="Times New Roman"/>
                <w:b/>
                <w:szCs w:val="24"/>
              </w:rPr>
              <w:t xml:space="preserve">További ötletek: </w:t>
            </w:r>
            <w:r w:rsidRPr="0068475A">
              <w:rPr>
                <w:rFonts w:cs="Times New Roman"/>
                <w:szCs w:val="24"/>
              </w:rPr>
              <w:t>Alkossunk logót!; Szeretem–imádom.</w:t>
            </w:r>
          </w:p>
        </w:tc>
      </w:tr>
      <w:tr w:rsidR="009300EE" w:rsidRPr="0068475A" w14:paraId="305A2830" w14:textId="77777777" w:rsidTr="008828E8">
        <w:trPr>
          <w:trHeight w:val="164"/>
        </w:trPr>
        <w:tc>
          <w:tcPr>
            <w:tcW w:w="1933" w:type="dxa"/>
          </w:tcPr>
          <w:p w14:paraId="63B5FC8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57A5426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jan. 12–16.</w:t>
            </w:r>
          </w:p>
          <w:p w14:paraId="79F112DA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34.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9ACE1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6CD346D5" w14:textId="5D8CCCE6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13</w:t>
            </w:r>
            <w:r w:rsidRPr="0068475A">
              <w:rPr>
                <w:rFonts w:cs="Times New Roman"/>
                <w:lang w:val="hu-HU"/>
              </w:rPr>
              <w:t>/C</w:t>
            </w:r>
            <w:r w:rsidRPr="0068475A">
              <w:rPr>
                <w:rFonts w:cs="Times New Roman"/>
              </w:rPr>
              <w:t xml:space="preserve">. </w:t>
            </w:r>
            <w:r w:rsidRPr="0068475A">
              <w:rPr>
                <w:rFonts w:cs="Times New Roman"/>
                <w:lang w:val="hu-HU"/>
              </w:rPr>
              <w:t>A MÁSODIK KŐTÁBLA PARANCSOLA</w:t>
            </w:r>
            <w:r w:rsidR="00EF3A28" w:rsidRPr="0068475A">
              <w:rPr>
                <w:rFonts w:cs="Times New Roman"/>
                <w:lang w:val="hu-HU"/>
              </w:rPr>
              <w:t>x0</w:t>
            </w:r>
            <w:r w:rsidRPr="0068475A">
              <w:rPr>
                <w:rFonts w:cs="Times New Roman"/>
                <w:lang w:val="hu-HU"/>
              </w:rPr>
              <w:t>TAI</w:t>
            </w:r>
          </w:p>
          <w:p w14:paraId="00514787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(2Móz 19,1—20,17)</w:t>
            </w:r>
          </w:p>
          <w:p w14:paraId="4931BA1E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45A255D3" w14:textId="13BDF3F5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 xml:space="preserve">II. kőtábla </w:t>
            </w:r>
            <w:proofErr w:type="spellStart"/>
            <w:r w:rsidRPr="0068475A">
              <w:rPr>
                <w:rFonts w:cs="Times New Roman"/>
              </w:rPr>
              <w:t>parancsolatai</w:t>
            </w:r>
            <w:proofErr w:type="spellEnd"/>
          </w:p>
        </w:tc>
        <w:tc>
          <w:tcPr>
            <w:tcW w:w="1751" w:type="dxa"/>
          </w:tcPr>
          <w:p w14:paraId="7E0ECD2D" w14:textId="77777777" w:rsidR="009300EE" w:rsidRPr="0068475A" w:rsidRDefault="009300EE" w:rsidP="009300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Szeresd felebarátod!</w:t>
            </w:r>
          </w:p>
          <w:p w14:paraId="7944C4CF" w14:textId="6F6E85C5" w:rsidR="009300EE" w:rsidRPr="0068475A" w:rsidRDefault="009300EE" w:rsidP="009300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(2. kőtábla)</w:t>
            </w:r>
          </w:p>
          <w:p w14:paraId="7FC354FE" w14:textId="7CBFC4D6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5E3F2BF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Annak felismertetése, hogy a második kőtábla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egyén más emberekkel való szeretetkapcsolatáról szólnak.</w:t>
            </w:r>
          </w:p>
          <w:p w14:paraId="38876D3D" w14:textId="3CC2986E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emberekkel való szeretetkapcsolat segítő és gátló tényezőinek feltérképezése.</w:t>
            </w:r>
          </w:p>
          <w:p w14:paraId="57E55EA3" w14:textId="3E769F51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tanulók segítése abban, hogy az 5–10 parancsolatok számukra megélhető következményeit megfogalmazzák.</w:t>
            </w:r>
          </w:p>
        </w:tc>
        <w:tc>
          <w:tcPr>
            <w:tcW w:w="6063" w:type="dxa"/>
            <w:gridSpan w:val="2"/>
          </w:tcPr>
          <w:p w14:paraId="67CABE51" w14:textId="5ED477F6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Ének:</w:t>
            </w:r>
            <w:r w:rsidRPr="006847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821. dics. Isten szívén</w:t>
            </w:r>
          </w:p>
          <w:p w14:paraId="7B3348AB" w14:textId="67F405BC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Aranymondás: „Szeresd felebarátodat, mint magadat!” 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22,38)</w:t>
            </w:r>
          </w:p>
        </w:tc>
        <w:tc>
          <w:tcPr>
            <w:tcW w:w="5074" w:type="dxa"/>
            <w:gridSpan w:val="3"/>
          </w:tcPr>
          <w:p w14:paraId="178CF51C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„Szeresd felebarátodat, mint magadat!” rejtvény</w:t>
            </w:r>
          </w:p>
          <w:p w14:paraId="15A3F7A9" w14:textId="105E80F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4E60C29E" w14:textId="14873943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13/C. lecke</w:t>
            </w:r>
          </w:p>
          <w:p w14:paraId="3C15EE0C" w14:textId="71171863" w:rsidR="009300EE" w:rsidRPr="0068475A" w:rsidRDefault="009300EE" w:rsidP="009300EE">
            <w:pPr>
              <w:pStyle w:val="TSFelsorols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  <w:r w:rsidRPr="0068475A">
              <w:rPr>
                <w:rFonts w:cs="Times New Roman"/>
                <w:b/>
              </w:rPr>
              <w:t xml:space="preserve">További ötletek: </w:t>
            </w:r>
            <w:r w:rsidRPr="0068475A">
              <w:rPr>
                <w:rFonts w:cs="Times New Roman"/>
              </w:rPr>
              <w:t>Így viselkedünk egymással! – tabló; Alkossunk logót!</w:t>
            </w:r>
          </w:p>
        </w:tc>
      </w:tr>
      <w:tr w:rsidR="009300EE" w:rsidRPr="0068475A" w14:paraId="4932BCD8" w14:textId="77777777" w:rsidTr="008828E8">
        <w:trPr>
          <w:trHeight w:val="164"/>
        </w:trPr>
        <w:tc>
          <w:tcPr>
            <w:tcW w:w="1933" w:type="dxa"/>
          </w:tcPr>
          <w:p w14:paraId="306D203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6578E05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jan. 19–23.</w:t>
            </w:r>
          </w:p>
          <w:p w14:paraId="6942B8E6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35. óra</w:t>
            </w:r>
          </w:p>
          <w:p w14:paraId="3FBC4D36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06BBCC05" w14:textId="35EADB8C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23.</w:t>
            </w:r>
          </w:p>
        </w:tc>
        <w:tc>
          <w:tcPr>
            <w:tcW w:w="2637" w:type="dxa"/>
            <w:gridSpan w:val="2"/>
          </w:tcPr>
          <w:p w14:paraId="0EC1D9E9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52435C68" w14:textId="6331F646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SZÁMONKÉRÉS</w:t>
            </w:r>
          </w:p>
          <w:p w14:paraId="4E544E49" w14:textId="1F0A851A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6781" w:type="dxa"/>
            <w:gridSpan w:val="8"/>
          </w:tcPr>
          <w:p w14:paraId="185D2A76" w14:textId="0B2DFC16" w:rsidR="009300EE" w:rsidRPr="0068475A" w:rsidRDefault="009300EE" w:rsidP="009300EE">
            <w:pPr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 w:rsidR="003A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9300EE" w:rsidRPr="0068475A" w14:paraId="54EF9322" w14:textId="77777777" w:rsidTr="008828E8">
        <w:trPr>
          <w:trHeight w:val="1267"/>
        </w:trPr>
        <w:tc>
          <w:tcPr>
            <w:tcW w:w="1933" w:type="dxa"/>
          </w:tcPr>
          <w:p w14:paraId="0DF555E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17EDB37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jan. 19–23.</w:t>
            </w:r>
          </w:p>
          <w:p w14:paraId="150BDF8A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</w:p>
          <w:p w14:paraId="132A0A41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8" w:type="dxa"/>
            <w:gridSpan w:val="10"/>
          </w:tcPr>
          <w:p w14:paraId="2547A7B4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</w:p>
          <w:p w14:paraId="228CBBBA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</w:p>
          <w:p w14:paraId="273FC830" w14:textId="3397D778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SZÁMONKÉRÉS ÉRTÉKELÉSÉNEK MEGBESZÉLÉSE ÉS ELLENŐRZÉSE.</w:t>
            </w:r>
          </w:p>
        </w:tc>
      </w:tr>
      <w:tr w:rsidR="009300EE" w:rsidRPr="0068475A" w14:paraId="55CC5754" w14:textId="77777777" w:rsidTr="008828E8">
        <w:trPr>
          <w:trHeight w:val="164"/>
        </w:trPr>
        <w:tc>
          <w:tcPr>
            <w:tcW w:w="1933" w:type="dxa"/>
          </w:tcPr>
          <w:p w14:paraId="038B60CB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150CECF1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jan. 26–30.</w:t>
            </w:r>
          </w:p>
          <w:p w14:paraId="5449D50A" w14:textId="2BEA9EF0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37. óra</w:t>
            </w:r>
          </w:p>
        </w:tc>
        <w:tc>
          <w:tcPr>
            <w:tcW w:w="2637" w:type="dxa"/>
            <w:gridSpan w:val="2"/>
          </w:tcPr>
          <w:p w14:paraId="47D9A62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14</w:t>
            </w:r>
            <w:r w:rsidRPr="0068475A">
              <w:rPr>
                <w:rFonts w:cs="Times New Roman"/>
                <w:lang w:val="hu-HU"/>
              </w:rPr>
              <w:t>/A</w:t>
            </w:r>
            <w:r w:rsidRPr="0068475A">
              <w:rPr>
                <w:rFonts w:cs="Times New Roman"/>
              </w:rPr>
              <w:t>. ISTEN HAZÁT KÉSZÍT: KÉMEK KÁNAÁNBAN</w:t>
            </w:r>
          </w:p>
          <w:p w14:paraId="03C72F09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Fonts w:cs="Times New Roman"/>
                <w:bCs/>
              </w:rPr>
              <w:t>(4Móz 13–14)</w:t>
            </w:r>
          </w:p>
          <w:p w14:paraId="2FE4D77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0B642717" w14:textId="18E225DF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ígéreteiben nekünk is szerepünk van.</w:t>
            </w:r>
          </w:p>
          <w:p w14:paraId="4B0CB1D5" w14:textId="77777777" w:rsidR="009300EE" w:rsidRPr="0068475A" w:rsidRDefault="009300EE" w:rsidP="009300EE">
            <w:pPr>
              <w:pStyle w:val="TSFeladat"/>
              <w:jc w:val="center"/>
              <w:rPr>
                <w:rFonts w:cs="Times New Roman"/>
              </w:rPr>
            </w:pPr>
          </w:p>
        </w:tc>
        <w:tc>
          <w:tcPr>
            <w:tcW w:w="3893" w:type="dxa"/>
            <w:gridSpan w:val="2"/>
          </w:tcPr>
          <w:p w14:paraId="1C3C676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valóban megtartja az ígéreteit, de az embereknek is szerepük lehet benne.</w:t>
            </w:r>
          </w:p>
          <w:p w14:paraId="5457061F" w14:textId="7343B1F6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ígéretek megvalósulásában történő szerepvállalással való azonosulás.</w:t>
            </w:r>
          </w:p>
          <w:p w14:paraId="410F221A" w14:textId="2992C634" w:rsidR="009300EE" w:rsidRPr="0068475A" w:rsidRDefault="009300EE" w:rsidP="009300EE">
            <w:pPr>
              <w:pStyle w:val="TSFeladat"/>
              <w:jc w:val="left"/>
              <w:rPr>
                <w:rFonts w:cs="Times New Roman"/>
              </w:rPr>
            </w:pPr>
            <w:r w:rsidRPr="0068475A">
              <w:rPr>
                <w:rFonts w:cs="Times New Roman"/>
              </w:rPr>
              <w:t>Pragmatikus cél: Olyan lehetőségek teremtése az órán, melyekben a diákok felismerhetik és megvalósíthatják saját feladataikat.</w:t>
            </w:r>
          </w:p>
        </w:tc>
        <w:tc>
          <w:tcPr>
            <w:tcW w:w="6063" w:type="dxa"/>
            <w:gridSpan w:val="2"/>
          </w:tcPr>
          <w:p w14:paraId="7ECA84C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Védelmezz, Istenem (BS: 144.)</w:t>
            </w:r>
          </w:p>
          <w:p w14:paraId="7C9C2498" w14:textId="3A5539A9" w:rsidR="009300EE" w:rsidRPr="0068475A" w:rsidRDefault="009300EE" w:rsidP="009300EE">
            <w:pPr>
              <w:pStyle w:val="TSFeladat"/>
              <w:jc w:val="left"/>
              <w:rPr>
                <w:rFonts w:cs="Times New Roman"/>
              </w:rPr>
            </w:pPr>
            <w:r w:rsidRPr="0068475A">
              <w:rPr>
                <w:rFonts w:cs="Times New Roman"/>
              </w:rPr>
              <w:t>Aranymondás: „</w:t>
            </w:r>
            <w:r w:rsidRPr="0068475A">
              <w:rPr>
                <w:rFonts w:cs="Times New Roman"/>
                <w:i/>
              </w:rPr>
              <w:t xml:space="preserve">Bárcsak rám hallgatna népem, az én </w:t>
            </w:r>
            <w:proofErr w:type="spellStart"/>
            <w:r w:rsidRPr="0068475A">
              <w:rPr>
                <w:rFonts w:cs="Times New Roman"/>
                <w:i/>
              </w:rPr>
              <w:t>utaimon</w:t>
            </w:r>
            <w:proofErr w:type="spellEnd"/>
            <w:r w:rsidRPr="0068475A">
              <w:rPr>
                <w:rFonts w:cs="Times New Roman"/>
                <w:i/>
              </w:rPr>
              <w:t xml:space="preserve"> járna Izráel</w:t>
            </w:r>
            <w:r w:rsidRPr="0068475A">
              <w:rPr>
                <w:rFonts w:cs="Times New Roman"/>
              </w:rPr>
              <w:t>!” (Zsolt 81,14)</w:t>
            </w:r>
          </w:p>
        </w:tc>
        <w:tc>
          <w:tcPr>
            <w:tcW w:w="5074" w:type="dxa"/>
            <w:gridSpan w:val="3"/>
          </w:tcPr>
          <w:p w14:paraId="7291E10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Ígéret Földje képzeletjáték.</w:t>
            </w:r>
          </w:p>
          <w:p w14:paraId="6172EB89" w14:textId="070F16C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14. lecke</w:t>
            </w:r>
          </w:p>
          <w:p w14:paraId="10C2DBE3" w14:textId="68EA16ED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14/A. lecke</w:t>
            </w:r>
          </w:p>
          <w:p w14:paraId="02F395F4" w14:textId="1E7A4345" w:rsidR="009300EE" w:rsidRPr="0068475A" w:rsidRDefault="009300EE" w:rsidP="009300EE">
            <w:pPr>
              <w:pStyle w:val="TSFeladat"/>
              <w:jc w:val="left"/>
              <w:rPr>
                <w:rFonts w:cs="Times New Roman"/>
              </w:rPr>
            </w:pPr>
            <w:r w:rsidRPr="0068475A">
              <w:rPr>
                <w:rFonts w:cs="Times New Roman"/>
              </w:rPr>
              <w:t>További ötletek: Vágyaink; Isten ígéretei Isten ígéretei; Oktatófilm.</w:t>
            </w:r>
          </w:p>
        </w:tc>
      </w:tr>
      <w:tr w:rsidR="009300EE" w:rsidRPr="0068475A" w14:paraId="7D5DDA96" w14:textId="77777777" w:rsidTr="008828E8">
        <w:trPr>
          <w:trHeight w:val="164"/>
        </w:trPr>
        <w:tc>
          <w:tcPr>
            <w:tcW w:w="1933" w:type="dxa"/>
          </w:tcPr>
          <w:p w14:paraId="62E0184E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4A114E3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jan. 26–30.</w:t>
            </w:r>
          </w:p>
          <w:p w14:paraId="2FF1D585" w14:textId="14F35533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38. óra</w:t>
            </w:r>
          </w:p>
        </w:tc>
        <w:tc>
          <w:tcPr>
            <w:tcW w:w="2637" w:type="dxa"/>
            <w:gridSpan w:val="2"/>
          </w:tcPr>
          <w:p w14:paraId="174D4983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14</w:t>
            </w:r>
            <w:r w:rsidRPr="0068475A">
              <w:rPr>
                <w:rFonts w:cs="Times New Roman"/>
                <w:lang w:val="hu-HU"/>
              </w:rPr>
              <w:t>/B</w:t>
            </w:r>
            <w:r w:rsidRPr="0068475A">
              <w:rPr>
                <w:rFonts w:cs="Times New Roman"/>
              </w:rPr>
              <w:t>. ISTEN HAZÁT KÉSZÍT: KÉMEK KÁNAÁNBAN</w:t>
            </w:r>
          </w:p>
          <w:p w14:paraId="0B09DDF7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Fonts w:cs="Times New Roman"/>
                <w:bCs/>
              </w:rPr>
              <w:t>(4Móz 13–14)</w:t>
            </w:r>
          </w:p>
          <w:p w14:paraId="2F0237E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3482CD1B" w14:textId="57FC350B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ígéreteiben nekünk is szerepünk van.</w:t>
            </w:r>
          </w:p>
        </w:tc>
        <w:tc>
          <w:tcPr>
            <w:tcW w:w="3893" w:type="dxa"/>
            <w:gridSpan w:val="2"/>
          </w:tcPr>
          <w:p w14:paraId="348BD389" w14:textId="48A4D4D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valóban megtartja az ígéreteit, de az embereknek is szerepük van benne.</w:t>
            </w:r>
          </w:p>
          <w:p w14:paraId="733F1079" w14:textId="768504C1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ígéretek megvalósulásában történő szerepvállalással való azonosulás.</w:t>
            </w:r>
          </w:p>
          <w:p w14:paraId="5D9FCB15" w14:textId="5567ECC3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Olyan lehetőségek teremtése az órán, melyekben a diákok felismerhetik és megvalósíthatják saját feladataikat.</w:t>
            </w:r>
          </w:p>
        </w:tc>
        <w:tc>
          <w:tcPr>
            <w:tcW w:w="6063" w:type="dxa"/>
            <w:gridSpan w:val="2"/>
          </w:tcPr>
          <w:p w14:paraId="0EF2E9F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Védelmezz, Istenem (BS: 144.)</w:t>
            </w:r>
          </w:p>
          <w:p w14:paraId="4162A4A7" w14:textId="18060BD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Bárcsak rám hallgatna népem, az én </w:t>
            </w:r>
            <w:proofErr w:type="spellStart"/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utaimon</w:t>
            </w:r>
            <w:proofErr w:type="spellEnd"/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járna Izráel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!” (Zsolt 81,14)</w:t>
            </w:r>
          </w:p>
        </w:tc>
        <w:tc>
          <w:tcPr>
            <w:tcW w:w="5074" w:type="dxa"/>
            <w:gridSpan w:val="3"/>
          </w:tcPr>
          <w:p w14:paraId="3AFFD9B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Beszélgetés a „Kánaán” kifejezésről.</w:t>
            </w:r>
          </w:p>
          <w:p w14:paraId="044F3ECF" w14:textId="68144E1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14. lecke</w:t>
            </w:r>
          </w:p>
          <w:p w14:paraId="6F294710" w14:textId="6E05548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14/B lecke</w:t>
            </w:r>
          </w:p>
          <w:p w14:paraId="2C0600EA" w14:textId="557D8FA2" w:rsidR="009300EE" w:rsidRPr="0068475A" w:rsidRDefault="009300EE" w:rsidP="009300EE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EE" w:rsidRPr="0068475A" w14:paraId="6CEC6989" w14:textId="77777777" w:rsidTr="008828E8">
        <w:trPr>
          <w:trHeight w:val="164"/>
        </w:trPr>
        <w:tc>
          <w:tcPr>
            <w:tcW w:w="1933" w:type="dxa"/>
          </w:tcPr>
          <w:p w14:paraId="5618539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7E4C1F1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952E2D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febr. 2–6.</w:t>
            </w:r>
          </w:p>
          <w:p w14:paraId="6DF4F364" w14:textId="0BD5589B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39. óra</w:t>
            </w:r>
          </w:p>
        </w:tc>
        <w:tc>
          <w:tcPr>
            <w:tcW w:w="2637" w:type="dxa"/>
            <w:gridSpan w:val="2"/>
          </w:tcPr>
          <w:p w14:paraId="1868ACC4" w14:textId="5725440F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ÖSSZEFOGLALÁS II.</w:t>
            </w:r>
          </w:p>
          <w:p w14:paraId="10CB3629" w14:textId="02B88C96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ÚTON AZ ÍGÉRET FÖLDJE FELÉ 1.</w:t>
            </w:r>
          </w:p>
        </w:tc>
        <w:tc>
          <w:tcPr>
            <w:tcW w:w="1751" w:type="dxa"/>
          </w:tcPr>
          <w:p w14:paraId="5EE98B93" w14:textId="36D38C7E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 korábban tanult történetek mélyítése.</w:t>
            </w:r>
          </w:p>
        </w:tc>
        <w:tc>
          <w:tcPr>
            <w:tcW w:w="3893" w:type="dxa"/>
            <w:gridSpan w:val="2"/>
          </w:tcPr>
          <w:p w14:paraId="0431748F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7851465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Istennel és emberekkel való szeretetkapcsolat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atttűdjeivel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való azonosulás</w:t>
            </w:r>
          </w:p>
          <w:p w14:paraId="3EE06CD7" w14:textId="6103B6B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063" w:type="dxa"/>
            <w:gridSpan w:val="2"/>
          </w:tcPr>
          <w:p w14:paraId="66857F4B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4B0A457A" w14:textId="2A7140E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074" w:type="dxa"/>
            <w:gridSpan w:val="3"/>
          </w:tcPr>
          <w:p w14:paraId="55D3C3E5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380F0A33" w14:textId="4BB0D8E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Összefoglalás II.</w:t>
            </w:r>
          </w:p>
          <w:p w14:paraId="4CB5939A" w14:textId="3407107C" w:rsidR="009300EE" w:rsidRPr="0068475A" w:rsidRDefault="009300EE" w:rsidP="009300EE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9300EE" w:rsidRPr="0068475A" w14:paraId="3C481824" w14:textId="77777777" w:rsidTr="008828E8">
        <w:trPr>
          <w:trHeight w:val="164"/>
        </w:trPr>
        <w:tc>
          <w:tcPr>
            <w:tcW w:w="1933" w:type="dxa"/>
          </w:tcPr>
          <w:p w14:paraId="12B4E78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1223EB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febr. 2–6.</w:t>
            </w:r>
          </w:p>
          <w:p w14:paraId="1276AC4C" w14:textId="59CCE02D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40. óra</w:t>
            </w:r>
          </w:p>
        </w:tc>
        <w:tc>
          <w:tcPr>
            <w:tcW w:w="2637" w:type="dxa"/>
            <w:gridSpan w:val="2"/>
          </w:tcPr>
          <w:p w14:paraId="45FAC473" w14:textId="32B76CC6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ÖSSZEFOGLALÁS II. ÚTON AZ ÍGÉRET FÖLDJE FELÉ 2.</w:t>
            </w:r>
          </w:p>
        </w:tc>
        <w:tc>
          <w:tcPr>
            <w:tcW w:w="1751" w:type="dxa"/>
          </w:tcPr>
          <w:p w14:paraId="404F41E6" w14:textId="6CC1854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 korábban tanult történetek mélyítése.</w:t>
            </w:r>
          </w:p>
        </w:tc>
        <w:tc>
          <w:tcPr>
            <w:tcW w:w="3893" w:type="dxa"/>
            <w:gridSpan w:val="2"/>
          </w:tcPr>
          <w:p w14:paraId="17FB2CAF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9EDF43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Istennel és emberekkel való szeretetkapcsolat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atttűdjeivel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való azonosulás</w:t>
            </w:r>
          </w:p>
          <w:p w14:paraId="4AC2D6CD" w14:textId="58BEB620" w:rsidR="009300EE" w:rsidRPr="0068475A" w:rsidRDefault="009300EE" w:rsidP="009300E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063" w:type="dxa"/>
            <w:gridSpan w:val="2"/>
          </w:tcPr>
          <w:p w14:paraId="275DC2CB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27124FEB" w14:textId="53069F11" w:rsidR="009300EE" w:rsidRPr="0068475A" w:rsidRDefault="009300EE" w:rsidP="00930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074" w:type="dxa"/>
            <w:gridSpan w:val="3"/>
          </w:tcPr>
          <w:p w14:paraId="4011274B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>Motiváció:</w:t>
            </w:r>
            <w:r w:rsidRPr="0068475A">
              <w:rPr>
                <w:rFonts w:cs="Times New Roman"/>
                <w:b w:val="0"/>
              </w:rPr>
              <w:t xml:space="preserve"> </w:t>
            </w:r>
            <w:r w:rsidRPr="0068475A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6D1D3319" w14:textId="2C0D7B0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Összefoglalás II.</w:t>
            </w:r>
          </w:p>
          <w:p w14:paraId="271719DE" w14:textId="143E318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9300EE" w:rsidRPr="0068475A" w14:paraId="1A02989D" w14:textId="77777777" w:rsidTr="008828E8">
        <w:trPr>
          <w:trHeight w:val="164"/>
        </w:trPr>
        <w:tc>
          <w:tcPr>
            <w:tcW w:w="1933" w:type="dxa"/>
          </w:tcPr>
          <w:p w14:paraId="23C0F531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3C8B204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febr. 9–13.</w:t>
            </w:r>
          </w:p>
          <w:p w14:paraId="796E819D" w14:textId="40624EEF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41. óra</w:t>
            </w:r>
          </w:p>
        </w:tc>
        <w:tc>
          <w:tcPr>
            <w:tcW w:w="2637" w:type="dxa"/>
            <w:gridSpan w:val="2"/>
          </w:tcPr>
          <w:p w14:paraId="56CA9110" w14:textId="2DD6671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eastAsia="Times New Roman" w:cs="Times New Roman"/>
              </w:rPr>
              <w:t xml:space="preserve">SZABADON TERVEZHETŐ ÓRA </w:t>
            </w:r>
          </w:p>
        </w:tc>
        <w:tc>
          <w:tcPr>
            <w:tcW w:w="16781" w:type="dxa"/>
            <w:gridSpan w:val="8"/>
          </w:tcPr>
          <w:p w14:paraId="2ABB1596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E00E" w14:textId="3DD18A80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6545644E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1B68AEB2" w14:textId="1750BBA6" w:rsidR="009300EE" w:rsidRPr="0068475A" w:rsidRDefault="009300EE" w:rsidP="009300EE">
            <w:pPr>
              <w:pStyle w:val="TSFeladat"/>
              <w:jc w:val="center"/>
              <w:rPr>
                <w:rFonts w:cs="Times New Roman"/>
              </w:rPr>
            </w:pPr>
          </w:p>
        </w:tc>
      </w:tr>
      <w:tr w:rsidR="009300EE" w:rsidRPr="0068475A" w14:paraId="64DE2AC3" w14:textId="77777777" w:rsidTr="008828E8">
        <w:trPr>
          <w:trHeight w:val="164"/>
        </w:trPr>
        <w:tc>
          <w:tcPr>
            <w:tcW w:w="1933" w:type="dxa"/>
          </w:tcPr>
          <w:p w14:paraId="167B0C6E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09989721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febr. 9–13.</w:t>
            </w:r>
          </w:p>
          <w:p w14:paraId="0EB311EE" w14:textId="3DEA852F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42. óra</w:t>
            </w:r>
          </w:p>
        </w:tc>
        <w:tc>
          <w:tcPr>
            <w:tcW w:w="2637" w:type="dxa"/>
            <w:gridSpan w:val="2"/>
          </w:tcPr>
          <w:p w14:paraId="5281F8EE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JÉZUS KRISZTUS A SZABADÍTÓ</w:t>
            </w:r>
          </w:p>
          <w:p w14:paraId="5F37AAF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75A76E4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Bevezető óra az újszövetségi tematikába</w:t>
            </w:r>
          </w:p>
          <w:p w14:paraId="333F30E7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1A43D8EC" w14:textId="4ACE1B6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Jézus Krisztus a Szabadító.</w:t>
            </w:r>
          </w:p>
          <w:p w14:paraId="37E5A8C1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0087D7D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Jézus születésével egy egészen új korszak köszöntött be a világba, Isten és ember kapcsolatában.</w:t>
            </w:r>
          </w:p>
          <w:p w14:paraId="76704A3D" w14:textId="5BE58C69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gyermekek kíváncsiságának felkeltése Jézus, mint Szabadító iránt.</w:t>
            </w:r>
          </w:p>
          <w:p w14:paraId="4CDCFF05" w14:textId="10488D8F" w:rsidR="009300EE" w:rsidRPr="0068475A" w:rsidRDefault="009300EE" w:rsidP="009300E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gyermek bibliai időfogalmának fejlesztése az órán.</w:t>
            </w:r>
          </w:p>
        </w:tc>
        <w:tc>
          <w:tcPr>
            <w:tcW w:w="6063" w:type="dxa"/>
            <w:gridSpan w:val="2"/>
          </w:tcPr>
          <w:p w14:paraId="553047BE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Ének: </w:t>
            </w:r>
            <w:r w:rsidRPr="0068475A">
              <w:rPr>
                <w:rFonts w:cs="Times New Roman"/>
                <w:lang w:val="hu-HU"/>
              </w:rPr>
              <w:t>Az Úr van itt</w:t>
            </w:r>
          </w:p>
          <w:p w14:paraId="383D379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Ha tehát a Fiú megszabadít titeket, valóban szabadok lesztek”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8,36)</w:t>
            </w:r>
          </w:p>
        </w:tc>
        <w:tc>
          <w:tcPr>
            <w:tcW w:w="5074" w:type="dxa"/>
            <w:gridSpan w:val="3"/>
          </w:tcPr>
          <w:p w14:paraId="1F896C9A" w14:textId="0919C3F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Mi lehet? Ki lehet? – körülírás</w:t>
            </w:r>
          </w:p>
          <w:p w14:paraId="761808E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Jézus Krisztus a Szabadító című olvasmány</w:t>
            </w:r>
          </w:p>
          <w:p w14:paraId="1319EE78" w14:textId="77777777" w:rsidR="009300EE" w:rsidRPr="0068475A" w:rsidRDefault="009300EE" w:rsidP="009300EE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68475A">
              <w:rPr>
                <w:rFonts w:cs="Times New Roman"/>
                <w:b/>
                <w:szCs w:val="24"/>
              </w:rPr>
              <w:t xml:space="preserve">További ötletek: </w:t>
            </w:r>
            <w:r w:rsidRPr="0068475A">
              <w:rPr>
                <w:rFonts w:cs="Times New Roman"/>
                <w:szCs w:val="24"/>
              </w:rPr>
              <w:t>Új év – új</w:t>
            </w:r>
            <w:r w:rsidRPr="0068475A">
              <w:rPr>
                <w:rFonts w:cs="Times New Roman"/>
                <w:szCs w:val="24"/>
              </w:rPr>
              <w:softHyphen/>
              <w:t xml:space="preserve"> szövetség. C. S. Lewis: </w:t>
            </w:r>
            <w:proofErr w:type="spellStart"/>
            <w:r w:rsidRPr="0068475A">
              <w:rPr>
                <w:rFonts w:cs="Times New Roman"/>
                <w:szCs w:val="24"/>
              </w:rPr>
              <w:t>Narnia</w:t>
            </w:r>
            <w:proofErr w:type="spellEnd"/>
            <w:r w:rsidRPr="0068475A">
              <w:rPr>
                <w:rFonts w:cs="Times New Roman"/>
                <w:szCs w:val="24"/>
              </w:rPr>
              <w:t xml:space="preserve"> </w:t>
            </w:r>
            <w:r w:rsidRPr="0068475A">
              <w:rPr>
                <w:rStyle w:val="TSFeladatChar"/>
                <w:rFonts w:cs="Times New Roman"/>
                <w:b w:val="0"/>
              </w:rPr>
              <w:t>krónikái III.</w:t>
            </w:r>
            <w:r w:rsidRPr="0068475A">
              <w:rPr>
                <w:rFonts w:cs="Times New Roman"/>
                <w:szCs w:val="24"/>
              </w:rPr>
              <w:t xml:space="preserve"> Ószövetség – Újszövetség? Jézus Krisztus, mint… – </w:t>
            </w:r>
            <w:proofErr w:type="spellStart"/>
            <w:r w:rsidRPr="0068475A">
              <w:rPr>
                <w:rFonts w:cs="Times New Roman"/>
                <w:szCs w:val="24"/>
              </w:rPr>
              <w:t>hangol</w:t>
            </w:r>
            <w:r w:rsidRPr="0068475A">
              <w:rPr>
                <w:rFonts w:cs="Times New Roman"/>
                <w:szCs w:val="24"/>
                <w:lang w:val="hu-HU"/>
              </w:rPr>
              <w:t>ódás</w:t>
            </w:r>
            <w:proofErr w:type="spellEnd"/>
            <w:r w:rsidRPr="0068475A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9300EE" w:rsidRPr="0068475A" w14:paraId="735F57CD" w14:textId="77777777" w:rsidTr="008828E8">
        <w:trPr>
          <w:trHeight w:val="164"/>
        </w:trPr>
        <w:tc>
          <w:tcPr>
            <w:tcW w:w="1933" w:type="dxa"/>
          </w:tcPr>
          <w:p w14:paraId="69043EC1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62E8546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febr. 16–20.</w:t>
            </w:r>
          </w:p>
          <w:p w14:paraId="05FB72B4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43.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6C1119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5BBD61D" w14:textId="3ED8BE4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febr. 18. – ápr. 2.</w:t>
            </w:r>
          </w:p>
        </w:tc>
        <w:tc>
          <w:tcPr>
            <w:tcW w:w="2637" w:type="dxa"/>
            <w:gridSpan w:val="2"/>
          </w:tcPr>
          <w:p w14:paraId="2D9AC070" w14:textId="77777777" w:rsidR="009300EE" w:rsidRPr="0068475A" w:rsidRDefault="009300EE" w:rsidP="009300EE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15</w:t>
            </w:r>
            <w:r w:rsidRPr="0068475A">
              <w:rPr>
                <w:rStyle w:val="TSLeckecmChar"/>
                <w:b/>
                <w:sz w:val="24"/>
                <w:szCs w:val="24"/>
                <w:lang w:val="hu-HU"/>
              </w:rPr>
              <w:t>/A</w:t>
            </w:r>
            <w:r w:rsidRPr="0068475A">
              <w:rPr>
                <w:rStyle w:val="TSLeckecmChar"/>
                <w:b/>
                <w:sz w:val="24"/>
                <w:szCs w:val="24"/>
              </w:rPr>
              <w:t>. JÉZUS MEGSZABADÍT: A KAPERNAUMI BÉNA</w:t>
            </w:r>
          </w:p>
          <w:p w14:paraId="24D55B8F" w14:textId="77777777" w:rsidR="009300EE" w:rsidRPr="0068475A" w:rsidRDefault="009300EE" w:rsidP="009300EE">
            <w:pPr>
              <w:pStyle w:val="TSigehely"/>
              <w:rPr>
                <w:rStyle w:val="TSigehelyChar"/>
                <w:rFonts w:cs="Times New Roman"/>
                <w:b/>
                <w:bCs/>
              </w:rPr>
            </w:pPr>
            <w:r w:rsidRPr="0068475A">
              <w:rPr>
                <w:rStyle w:val="TSigehelyChar"/>
                <w:rFonts w:cs="Times New Roman"/>
                <w:b/>
                <w:bCs/>
              </w:rPr>
              <w:t>(Mk 2,1–12)</w:t>
            </w:r>
          </w:p>
          <w:p w14:paraId="282652BE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61411C09" w14:textId="5FFD29D5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Jézus meg tud szabadítani a testi betegségeink-ben is.</w:t>
            </w:r>
          </w:p>
          <w:p w14:paraId="19DD7D62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611FD29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Jézus szerinti „egészség” fogalom felmutatása és a tanulókkal való közös értelmezése.</w:t>
            </w:r>
          </w:p>
          <w:p w14:paraId="1CDF01B0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Egészséggel és egészség hiányával kapcsolatos személyes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beállítódások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feltérképezése.</w:t>
            </w:r>
          </w:p>
          <w:p w14:paraId="32508911" w14:textId="77777777" w:rsidR="009300EE" w:rsidRPr="0068475A" w:rsidRDefault="009300EE" w:rsidP="009300E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 tudják fogalmazni azt, hogy mit jelent a bibliai egészség értelmezése a mindennapokban.</w:t>
            </w:r>
          </w:p>
        </w:tc>
        <w:tc>
          <w:tcPr>
            <w:tcW w:w="6063" w:type="dxa"/>
            <w:gridSpan w:val="2"/>
          </w:tcPr>
          <w:p w14:paraId="56A719A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638F2820" w14:textId="77777777" w:rsidR="009300EE" w:rsidRPr="0068475A" w:rsidRDefault="009300EE" w:rsidP="009300EE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br/>
              <w:t>(Zsolt 34,19)</w:t>
            </w:r>
          </w:p>
        </w:tc>
        <w:tc>
          <w:tcPr>
            <w:tcW w:w="5074" w:type="dxa"/>
            <w:gridSpan w:val="3"/>
          </w:tcPr>
          <w:p w14:paraId="06035062" w14:textId="17194F8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Ha nincs meg az egész… – szemléltetőjáték.</w:t>
            </w:r>
          </w:p>
          <w:p w14:paraId="482F83A3" w14:textId="410BA02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15. lecke</w:t>
            </w:r>
          </w:p>
          <w:p w14:paraId="61D9DB5B" w14:textId="760B5938" w:rsidR="009300EE" w:rsidRPr="0068475A" w:rsidRDefault="009300EE" w:rsidP="009300EE">
            <w:pPr>
              <w:pStyle w:val="TSEszkz"/>
              <w:ind w:firstLine="0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MFEI 15/A</w:t>
            </w:r>
          </w:p>
          <w:p w14:paraId="7DC1156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Előtte–utána; Ima–körcikk; Oktató film: Ma is Jézus az, aki gyógyít.</w:t>
            </w:r>
          </w:p>
        </w:tc>
      </w:tr>
      <w:tr w:rsidR="009300EE" w:rsidRPr="0068475A" w14:paraId="0ABD2DBC" w14:textId="77777777" w:rsidTr="008828E8">
        <w:trPr>
          <w:trHeight w:val="164"/>
        </w:trPr>
        <w:tc>
          <w:tcPr>
            <w:tcW w:w="1933" w:type="dxa"/>
          </w:tcPr>
          <w:p w14:paraId="1C088D9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0F2CFE5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febr. 16–20.</w:t>
            </w:r>
          </w:p>
          <w:p w14:paraId="4C258487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44.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6B30A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5D0E8CE5" w14:textId="77777777" w:rsidR="009300EE" w:rsidRPr="0068475A" w:rsidRDefault="009300EE" w:rsidP="009300EE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15</w:t>
            </w:r>
            <w:r w:rsidRPr="0068475A">
              <w:rPr>
                <w:rStyle w:val="TSLeckecmChar"/>
                <w:b/>
                <w:sz w:val="24"/>
                <w:szCs w:val="24"/>
                <w:lang w:val="hu-HU"/>
              </w:rPr>
              <w:t>/B</w:t>
            </w:r>
            <w:r w:rsidRPr="0068475A">
              <w:rPr>
                <w:rStyle w:val="TSLeckecmChar"/>
                <w:b/>
                <w:sz w:val="24"/>
                <w:szCs w:val="24"/>
              </w:rPr>
              <w:t>. JÉZUS MEGSZABADÍT: A KAPERNAUMI BÉNA</w:t>
            </w:r>
            <w:r w:rsidRPr="0068475A">
              <w:rPr>
                <w:rStyle w:val="TSLeckecmChar"/>
                <w:b/>
                <w:sz w:val="24"/>
                <w:szCs w:val="24"/>
              </w:rPr>
              <w:br w:type="page"/>
            </w:r>
          </w:p>
          <w:p w14:paraId="124004C9" w14:textId="77777777" w:rsidR="009300EE" w:rsidRPr="0068475A" w:rsidRDefault="009300EE" w:rsidP="009300EE">
            <w:pPr>
              <w:pStyle w:val="TSigehely"/>
              <w:rPr>
                <w:rStyle w:val="TSigehelyChar"/>
                <w:rFonts w:cs="Times New Roman"/>
                <w:b/>
                <w:bCs/>
              </w:rPr>
            </w:pPr>
            <w:r w:rsidRPr="0068475A">
              <w:rPr>
                <w:rStyle w:val="TSigehelyChar"/>
                <w:rFonts w:cs="Times New Roman"/>
                <w:b/>
                <w:bCs/>
              </w:rPr>
              <w:t>(Mk 2,1–12)</w:t>
            </w:r>
          </w:p>
          <w:p w14:paraId="3D045375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6A02916F" w14:textId="0E3AC92B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Jézus meg tud szabadítani a testi–lelki betegségeink-ben is.</w:t>
            </w:r>
          </w:p>
        </w:tc>
        <w:tc>
          <w:tcPr>
            <w:tcW w:w="3893" w:type="dxa"/>
            <w:gridSpan w:val="2"/>
          </w:tcPr>
          <w:p w14:paraId="7F9238A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felmutatása, hogy Jézus teljes valónkban meg tud gyógyítani (szabadítani).</w:t>
            </w:r>
          </w:p>
          <w:p w14:paraId="27950729" w14:textId="154322D9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Egészséggel és egészség hiányával kapcsolatos érzelmi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beállítódások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formálása a biblikus irányba.</w:t>
            </w:r>
          </w:p>
          <w:p w14:paraId="1B40804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 tudják fogalmazni azt, hogy mit jelent a bibliai egészség értelmezés a mindennapokban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63" w:type="dxa"/>
            <w:gridSpan w:val="2"/>
          </w:tcPr>
          <w:p w14:paraId="1486934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09CC5F43" w14:textId="4B9C9E85" w:rsidR="009300EE" w:rsidRPr="0068475A" w:rsidRDefault="009300EE" w:rsidP="009300EE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</w:p>
          <w:p w14:paraId="006F52BA" w14:textId="77777777" w:rsidR="009300EE" w:rsidRPr="0068475A" w:rsidRDefault="009300EE" w:rsidP="009300EE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(Zsolt 34,19)</w:t>
            </w:r>
          </w:p>
        </w:tc>
        <w:tc>
          <w:tcPr>
            <w:tcW w:w="5074" w:type="dxa"/>
            <w:gridSpan w:val="3"/>
          </w:tcPr>
          <w:p w14:paraId="49C564B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Mi minden hiányozhat?! – beszélgetés a munkafüzet ábrái alapján</w:t>
            </w:r>
          </w:p>
          <w:p w14:paraId="34B499D8" w14:textId="527A3D4A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15. lecke</w:t>
            </w:r>
          </w:p>
          <w:p w14:paraId="0F7EB39C" w14:textId="368E2C1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15/B.</w:t>
            </w:r>
          </w:p>
        </w:tc>
      </w:tr>
      <w:tr w:rsidR="009300EE" w:rsidRPr="0068475A" w14:paraId="65BAF180" w14:textId="77777777" w:rsidTr="008828E8">
        <w:trPr>
          <w:trHeight w:val="164"/>
        </w:trPr>
        <w:tc>
          <w:tcPr>
            <w:tcW w:w="1933" w:type="dxa"/>
          </w:tcPr>
          <w:p w14:paraId="565A08B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570DD80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febr. 23–27.</w:t>
            </w:r>
          </w:p>
          <w:p w14:paraId="49258C8A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45.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8D579C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1854" w14:textId="0966CE79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637" w:type="dxa"/>
            <w:gridSpan w:val="2"/>
          </w:tcPr>
          <w:p w14:paraId="6B42CFFB" w14:textId="77777777" w:rsidR="009300EE" w:rsidRPr="0068475A" w:rsidRDefault="009300EE" w:rsidP="009300EE">
            <w:pPr>
              <w:pStyle w:val="TSigehely"/>
              <w:rPr>
                <w:rStyle w:val="TSracmChar"/>
                <w:b/>
                <w:u w:val="none"/>
              </w:rPr>
            </w:pPr>
            <w:r w:rsidRPr="0068475A">
              <w:rPr>
                <w:rStyle w:val="TSracmChar"/>
                <w:b/>
                <w:u w:val="none"/>
              </w:rPr>
              <w:t>EGYÜTT MŰKÖDÖM MÁSOKKAL</w:t>
            </w:r>
          </w:p>
          <w:p w14:paraId="7D31B569" w14:textId="6BCEAB56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77096644" w14:textId="7D9D770E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ember segíthet és </w:t>
            </w:r>
            <w:proofErr w:type="spellStart"/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együttműköd-het</w:t>
            </w:r>
            <w:proofErr w:type="spellEnd"/>
            <w:r w:rsidR="00EF3A28"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A538E9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6385265F" w14:textId="729005E3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felismertetése, hogy az embernek szerepe lehet az egészség megőrzésében, visszaállításában.</w:t>
            </w:r>
          </w:p>
          <w:p w14:paraId="061E01A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5A">
              <w:rPr>
                <w:rStyle w:val="TKMFSzvegChar"/>
                <w:rFonts w:cs="Times New Roman"/>
                <w:szCs w:val="24"/>
              </w:rPr>
              <w:t>Empátia felébresztése a gyermekekben beteg társaik iránt</w:t>
            </w:r>
            <w:r w:rsidRPr="0068475A">
              <w:rPr>
                <w:rStyle w:val="Jegyzet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48320FC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meglássák és érzékenyek legyenek a betegek felé, és próbáljanak segíteni, együtt működni.</w:t>
            </w:r>
          </w:p>
        </w:tc>
        <w:tc>
          <w:tcPr>
            <w:tcW w:w="6063" w:type="dxa"/>
            <w:gridSpan w:val="2"/>
          </w:tcPr>
          <w:p w14:paraId="439504CA" w14:textId="77777777" w:rsidR="009300EE" w:rsidRPr="0068475A" w:rsidRDefault="009300EE" w:rsidP="00930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46E580A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EGÉSZ–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ségügyi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láda – előző órai ismeretek</w:t>
            </w:r>
          </w:p>
          <w:p w14:paraId="6D84E37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felidézése,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továbbvezetése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6A4BF" w14:textId="1A3EDB3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Együtt működöm másokkal olvasmány–feldolgozás</w:t>
            </w:r>
          </w:p>
        </w:tc>
      </w:tr>
      <w:tr w:rsidR="009300EE" w:rsidRPr="0068475A" w14:paraId="20F9FD38" w14:textId="77777777" w:rsidTr="008828E8">
        <w:trPr>
          <w:trHeight w:val="164"/>
        </w:trPr>
        <w:tc>
          <w:tcPr>
            <w:tcW w:w="1933" w:type="dxa"/>
          </w:tcPr>
          <w:p w14:paraId="480BA06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0116060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febr. 23–27.</w:t>
            </w:r>
          </w:p>
          <w:p w14:paraId="44F14C19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46.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86DEE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7CE2D80E" w14:textId="77777777" w:rsidR="009300EE" w:rsidRPr="0068475A" w:rsidRDefault="009300EE" w:rsidP="009300EE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VESZTESÉGEINK</w:t>
            </w:r>
          </w:p>
          <w:p w14:paraId="25878D8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br w:type="page"/>
            </w:r>
            <w:r w:rsidRPr="0068475A">
              <w:rPr>
                <w:rFonts w:cs="Times New Roman"/>
                <w:lang w:eastAsia="hu-HU"/>
              </w:rPr>
              <w:t>(Olvasmány)</w:t>
            </w:r>
          </w:p>
          <w:p w14:paraId="5C4DDC18" w14:textId="77777777" w:rsidR="009300EE" w:rsidRPr="0068475A" w:rsidRDefault="009300EE" w:rsidP="009300EE">
            <w:pPr>
              <w:pStyle w:val="TSigehely"/>
              <w:rPr>
                <w:rStyle w:val="TSFeladatChar"/>
                <w:rFonts w:cs="Times New Roman"/>
                <w:b/>
              </w:rPr>
            </w:pPr>
          </w:p>
          <w:p w14:paraId="32017350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Fonts w:cs="Times New Roman"/>
                <w:bCs/>
              </w:rPr>
              <w:t xml:space="preserve">(bevezető óra a </w:t>
            </w:r>
            <w:proofErr w:type="spellStart"/>
            <w:r w:rsidRPr="0068475A">
              <w:rPr>
                <w:rFonts w:cs="Times New Roman"/>
                <w:bCs/>
              </w:rPr>
              <w:t>Jairus</w:t>
            </w:r>
            <w:proofErr w:type="spellEnd"/>
            <w:r w:rsidRPr="0068475A">
              <w:rPr>
                <w:rFonts w:cs="Times New Roman"/>
                <w:bCs/>
              </w:rPr>
              <w:t xml:space="preserve"> lánya bibliai történethez)</w:t>
            </w:r>
          </w:p>
          <w:p w14:paraId="7CB1A1C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4598F1DD" w14:textId="5B10E57A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Korosztályos veszteségek feltérképezése.</w:t>
            </w:r>
          </w:p>
        </w:tc>
        <w:tc>
          <w:tcPr>
            <w:tcW w:w="3893" w:type="dxa"/>
            <w:gridSpan w:val="2"/>
          </w:tcPr>
          <w:p w14:paraId="178394B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csoporttal annak az összegyűjtése és közös átgondolása, hogy milyen korosztályos veszteségek fordulnak elő a közösségben.</w:t>
            </w:r>
          </w:p>
          <w:p w14:paraId="2DECD366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veszteségek érzelmi hátterének feltérképezése és az attitűd formálása a veszteségek hatékony feldolgozása felé.</w:t>
            </w:r>
          </w:p>
          <w:p w14:paraId="7176BC41" w14:textId="77777777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tanulókkal közös veszteség – feldolgozási stratégia kiépítése.</w:t>
            </w:r>
          </w:p>
        </w:tc>
        <w:tc>
          <w:tcPr>
            <w:tcW w:w="6063" w:type="dxa"/>
            <w:gridSpan w:val="2"/>
          </w:tcPr>
          <w:p w14:paraId="7320FF66" w14:textId="0BB33A1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261. dics. (RÉ21): Uram Isten (TK 76. o.)</w:t>
            </w:r>
          </w:p>
          <w:p w14:paraId="53F2DA93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Aranymondás: </w:t>
            </w:r>
            <w:r w:rsidRPr="0068475A">
              <w:rPr>
                <w:rFonts w:cs="Times New Roman"/>
                <w:lang w:val="hu-HU"/>
              </w:rPr>
              <w:t>„</w:t>
            </w:r>
            <w:r w:rsidRPr="0068475A">
              <w:rPr>
                <w:rFonts w:cs="Times New Roman"/>
                <w:i/>
                <w:lang w:val="hu-HU"/>
              </w:rPr>
              <w:t>ismét eljövök, és magam mellé veszlek titeket, hogy ahol én vagyok, ti is ott legyetek</w:t>
            </w:r>
            <w:r w:rsidRPr="0068475A">
              <w:rPr>
                <w:rFonts w:cs="Times New Roman"/>
                <w:lang w:val="hu-HU"/>
              </w:rPr>
              <w:t xml:space="preserve">.” </w:t>
            </w:r>
            <w:r w:rsidRPr="0068475A">
              <w:rPr>
                <w:rFonts w:cs="Times New Roman"/>
                <w:lang w:val="hu-HU"/>
              </w:rPr>
              <w:br/>
              <w:t>(</w:t>
            </w:r>
            <w:proofErr w:type="spellStart"/>
            <w:r w:rsidRPr="0068475A">
              <w:rPr>
                <w:rFonts w:cs="Times New Roman"/>
                <w:lang w:val="hu-HU"/>
              </w:rPr>
              <w:t>Jn</w:t>
            </w:r>
            <w:proofErr w:type="spellEnd"/>
            <w:r w:rsidRPr="0068475A">
              <w:rPr>
                <w:rFonts w:cs="Times New Roman"/>
                <w:lang w:val="hu-HU"/>
              </w:rPr>
              <w:t xml:space="preserve"> 14,3)</w:t>
            </w:r>
          </w:p>
          <w:p w14:paraId="26B8103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7E54085D" w14:textId="76DC0AEA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Motiváció: </w:t>
            </w:r>
            <w:r w:rsidRPr="0068475A">
              <w:rPr>
                <w:rFonts w:cs="Times New Roman"/>
                <w:lang w:val="hu-HU"/>
              </w:rPr>
              <w:t>MFEI Veszteségeink olvasmány–feldolgozás 1. a)</w:t>
            </w:r>
          </w:p>
          <w:p w14:paraId="78D1E2ED" w14:textId="729B98D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Veszteségeink olvasmány</w:t>
            </w:r>
          </w:p>
          <w:p w14:paraId="26FB83C7" w14:textId="56431DE3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MFEI Veszteségeink olvasmány–feldolgozás</w:t>
            </w:r>
          </w:p>
          <w:p w14:paraId="19FB2F81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 xml:space="preserve">További ötletek: </w:t>
            </w:r>
            <w:r w:rsidRPr="0068475A">
              <w:rPr>
                <w:rFonts w:cs="Times New Roman"/>
                <w:b w:val="0"/>
              </w:rPr>
              <w:t>Készíts búcsúképeslapot!</w:t>
            </w:r>
            <w:r w:rsidRPr="0068475A">
              <w:rPr>
                <w:rFonts w:cs="Times New Roman"/>
                <w:b w:val="0"/>
                <w:lang w:val="hu-HU"/>
              </w:rPr>
              <w:t>;</w:t>
            </w:r>
          </w:p>
          <w:p w14:paraId="545A22E8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Cs/>
                <w:lang w:val="hu-HU"/>
              </w:rPr>
            </w:pPr>
            <w:r w:rsidRPr="0068475A">
              <w:rPr>
                <w:rFonts w:cs="Times New Roman"/>
                <w:bCs/>
              </w:rPr>
              <w:t>Szemléltetés – Jézus csodatettének szemléltetésére.</w:t>
            </w:r>
          </w:p>
        </w:tc>
      </w:tr>
      <w:tr w:rsidR="009300EE" w:rsidRPr="0068475A" w14:paraId="2F119A80" w14:textId="77777777" w:rsidTr="008828E8">
        <w:trPr>
          <w:trHeight w:val="164"/>
        </w:trPr>
        <w:tc>
          <w:tcPr>
            <w:tcW w:w="1933" w:type="dxa"/>
          </w:tcPr>
          <w:p w14:paraId="78013EF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62D94D8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45808FC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márc. 2–6.</w:t>
            </w:r>
          </w:p>
          <w:p w14:paraId="7019C88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47.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42024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5D558E19" w14:textId="77777777" w:rsidR="009300EE" w:rsidRPr="0068475A" w:rsidRDefault="009300EE" w:rsidP="009300EE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16/A. JÉZUS MEGSZABADÍT: JAIRUS LÁNYA</w:t>
            </w:r>
          </w:p>
          <w:p w14:paraId="36393358" w14:textId="77777777" w:rsidR="009300EE" w:rsidRPr="0068475A" w:rsidRDefault="009300EE" w:rsidP="009300EE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br w:type="page"/>
            </w:r>
            <w:r w:rsidRPr="0068475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8475A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68475A">
              <w:rPr>
                <w:rStyle w:val="TSigehelyChar"/>
                <w:rFonts w:cs="Times New Roman"/>
                <w:b/>
              </w:rPr>
              <w:t xml:space="preserve"> 8,40–42; 49–56)</w:t>
            </w:r>
          </w:p>
          <w:p w14:paraId="4B737DC7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28AD07B9" w14:textId="3240581B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Jézus ott is szabadító, ahol mások nem tudnak segíteni.</w:t>
            </w:r>
          </w:p>
          <w:p w14:paraId="110E022D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6176342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0EBB20F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aggodalom, lemondás és ráhagyatkozás érzelmi hátterének feltérképezése és formálása.</w:t>
            </w:r>
          </w:p>
          <w:p w14:paraId="3BECA668" w14:textId="77777777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gyermekek bátorítása arra, hogy az életük kilátástalan helyzeteiben merjenek Istenre hagyatkozni.</w:t>
            </w:r>
          </w:p>
        </w:tc>
        <w:tc>
          <w:tcPr>
            <w:tcW w:w="6063" w:type="dxa"/>
            <w:gridSpan w:val="2"/>
          </w:tcPr>
          <w:p w14:paraId="00B8B53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490D5CE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5074" w:type="dxa"/>
            <w:gridSpan w:val="3"/>
          </w:tcPr>
          <w:p w14:paraId="20B27DF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Hiányzik. Elvesztettük!</w:t>
            </w:r>
          </w:p>
          <w:p w14:paraId="7A971C75" w14:textId="67DE66B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16. lecke</w:t>
            </w:r>
          </w:p>
          <w:p w14:paraId="122BA965" w14:textId="5A16EE0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16/A. lecke</w:t>
            </w:r>
          </w:p>
          <w:p w14:paraId="300E48F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zenehallgatás; Akrosztichon; Jézus mondja!;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lánya elmeséli történetét.</w:t>
            </w:r>
          </w:p>
        </w:tc>
      </w:tr>
      <w:tr w:rsidR="009300EE" w:rsidRPr="0068475A" w14:paraId="7C9D3C03" w14:textId="77777777" w:rsidTr="008828E8">
        <w:trPr>
          <w:trHeight w:val="4010"/>
        </w:trPr>
        <w:tc>
          <w:tcPr>
            <w:tcW w:w="1933" w:type="dxa"/>
          </w:tcPr>
          <w:p w14:paraId="282E8BB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1CB350B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márc. 2–6.</w:t>
            </w:r>
          </w:p>
          <w:p w14:paraId="262B3BE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48.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34042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72A54D23" w14:textId="77777777" w:rsidR="009300EE" w:rsidRPr="0068475A" w:rsidRDefault="009300EE" w:rsidP="009300EE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16/B. JÉZUS MEGSZABADÍT: JAIRUS LÁNYA</w:t>
            </w:r>
          </w:p>
          <w:p w14:paraId="235FA9E2" w14:textId="1386A7F6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br w:type="page"/>
            </w:r>
            <w:r w:rsidRPr="0068475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8475A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68475A">
              <w:rPr>
                <w:rStyle w:val="TSigehelyChar"/>
                <w:rFonts w:cs="Times New Roman"/>
                <w:b/>
              </w:rPr>
              <w:t xml:space="preserve"> 8,40-42; 49–56)</w:t>
            </w:r>
          </w:p>
        </w:tc>
        <w:tc>
          <w:tcPr>
            <w:tcW w:w="1751" w:type="dxa"/>
          </w:tcPr>
          <w:p w14:paraId="648AD9DF" w14:textId="7BA8BDCF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Jézus ott is szabadító, ahol mások nem tudnak segíteni.</w:t>
            </w:r>
          </w:p>
        </w:tc>
        <w:tc>
          <w:tcPr>
            <w:tcW w:w="3893" w:type="dxa"/>
            <w:gridSpan w:val="2"/>
          </w:tcPr>
          <w:p w14:paraId="3DD52B0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35DFD44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aggodalom, lemondás és ráhagyatkozás érzelmi hátterének feltérképezése és formálása.</w:t>
            </w:r>
          </w:p>
          <w:p w14:paraId="66DE83FF" w14:textId="77777777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gyermekek bátorítása arra, hogy az életük kilátástalan helyzeteiben merjenek Istenre hagyatkozni.</w:t>
            </w:r>
          </w:p>
        </w:tc>
        <w:tc>
          <w:tcPr>
            <w:tcW w:w="6063" w:type="dxa"/>
            <w:gridSpan w:val="2"/>
          </w:tcPr>
          <w:p w14:paraId="017ACB4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5ED5C72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5074" w:type="dxa"/>
            <w:gridSpan w:val="3"/>
          </w:tcPr>
          <w:p w14:paraId="4A46D56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lánya történetének felidézése a tankönyv segítségével.</w:t>
            </w:r>
          </w:p>
          <w:p w14:paraId="1A759D5F" w14:textId="5121AE8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16. lecke</w:t>
            </w:r>
          </w:p>
          <w:p w14:paraId="2D230DE5" w14:textId="14304C6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16/B lecke</w:t>
            </w:r>
          </w:p>
          <w:p w14:paraId="34D8CF8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Isten országa – szoborfolyam; Rajzoljuk meg közösen a Mennyet!</w:t>
            </w:r>
          </w:p>
        </w:tc>
      </w:tr>
      <w:tr w:rsidR="009300EE" w:rsidRPr="0068475A" w14:paraId="0178FDA0" w14:textId="77777777" w:rsidTr="008828E8">
        <w:trPr>
          <w:trHeight w:val="164"/>
        </w:trPr>
        <w:tc>
          <w:tcPr>
            <w:tcW w:w="1933" w:type="dxa"/>
          </w:tcPr>
          <w:p w14:paraId="63A660E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00DFDF5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márc. 9–13.</w:t>
            </w:r>
          </w:p>
          <w:p w14:paraId="27882EF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49.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AAB76E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19F31C81" w14:textId="77777777" w:rsidR="009300EE" w:rsidRPr="0068475A" w:rsidRDefault="009300EE" w:rsidP="009300EE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17/A. JÉZUS MEGMENT: ZÁKEUS</w:t>
            </w:r>
            <w:r w:rsidRPr="0068475A">
              <w:rPr>
                <w:rStyle w:val="TSLeckecmChar"/>
                <w:b/>
                <w:sz w:val="24"/>
                <w:szCs w:val="24"/>
              </w:rPr>
              <w:br/>
            </w:r>
            <w:r w:rsidRPr="0068475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8475A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68475A">
              <w:rPr>
                <w:rStyle w:val="TSigehelyChar"/>
                <w:rFonts w:cs="Times New Roman"/>
                <w:b/>
              </w:rPr>
              <w:t xml:space="preserve"> 19,1–10)</w:t>
            </w:r>
          </w:p>
          <w:p w14:paraId="1E993BC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77965279" w14:textId="0E7969DA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3893" w:type="dxa"/>
            <w:gridSpan w:val="2"/>
          </w:tcPr>
          <w:p w14:paraId="5CE6D35B" w14:textId="7F5A7DA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</w:t>
            </w:r>
          </w:p>
          <w:p w14:paraId="1E473D60" w14:textId="4D92516B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2E0A5442" w14:textId="77777777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feltérképezése és bátorítás azok megélésére.</w:t>
            </w:r>
          </w:p>
        </w:tc>
        <w:tc>
          <w:tcPr>
            <w:tcW w:w="6063" w:type="dxa"/>
            <w:gridSpan w:val="2"/>
          </w:tcPr>
          <w:p w14:paraId="5D4F2D4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Elment egyszer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41892408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Aranymondás: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lang w:val="hu-HU"/>
              </w:rPr>
              <w:t>„</w:t>
            </w:r>
            <w:r w:rsidRPr="0068475A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68475A">
              <w:rPr>
                <w:rFonts w:cs="Times New Roman"/>
                <w:lang w:val="hu-HU"/>
              </w:rPr>
              <w:t>.” (</w:t>
            </w:r>
            <w:proofErr w:type="spellStart"/>
            <w:r w:rsidRPr="0068475A">
              <w:rPr>
                <w:rFonts w:cs="Times New Roman"/>
                <w:lang w:val="hu-HU"/>
              </w:rPr>
              <w:t>Lk</w:t>
            </w:r>
            <w:proofErr w:type="spellEnd"/>
            <w:r w:rsidRPr="0068475A">
              <w:rPr>
                <w:rFonts w:cs="Times New Roman"/>
                <w:lang w:val="hu-HU"/>
              </w:rPr>
              <w:t xml:space="preserve"> 19.10)</w:t>
            </w:r>
          </w:p>
          <w:p w14:paraId="453830E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17B9F521" w14:textId="014A5E1A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Alkossunk fügefát</w:t>
            </w:r>
          </w:p>
          <w:p w14:paraId="53FD9E39" w14:textId="1D08B1F6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17. lecke</w:t>
            </w:r>
          </w:p>
          <w:p w14:paraId="43ABC321" w14:textId="719FEBC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17/A. lecke</w:t>
            </w:r>
          </w:p>
          <w:p w14:paraId="2F699B5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Bábozás</w:t>
            </w:r>
            <w:proofErr w:type="spellEnd"/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Másképp látni!; Repülő pénzek;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Isten tenyerében; Kapzsiság: Vigyázz, mérgező!</w:t>
            </w:r>
          </w:p>
        </w:tc>
      </w:tr>
      <w:tr w:rsidR="009300EE" w:rsidRPr="0068475A" w14:paraId="73ACACBC" w14:textId="77777777" w:rsidTr="008828E8">
        <w:trPr>
          <w:trHeight w:val="164"/>
        </w:trPr>
        <w:tc>
          <w:tcPr>
            <w:tcW w:w="1933" w:type="dxa"/>
          </w:tcPr>
          <w:p w14:paraId="2E7EF7E7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57F9180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márc. 9–13.</w:t>
            </w:r>
          </w:p>
          <w:p w14:paraId="0A1C4C4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50.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32DAC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0F9A7CC7" w14:textId="77777777" w:rsidR="009300EE" w:rsidRPr="0068475A" w:rsidRDefault="009300EE" w:rsidP="009300EE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17/B. JÉZUS MEGMENT: ZÁKEUS</w:t>
            </w:r>
            <w:r w:rsidRPr="0068475A">
              <w:rPr>
                <w:rStyle w:val="TSLeckecmChar"/>
                <w:b/>
                <w:sz w:val="24"/>
                <w:szCs w:val="24"/>
              </w:rPr>
              <w:br/>
            </w:r>
            <w:r w:rsidRPr="0068475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8475A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68475A">
              <w:rPr>
                <w:rStyle w:val="TSigehelyChar"/>
                <w:rFonts w:cs="Times New Roman"/>
                <w:b/>
              </w:rPr>
              <w:t xml:space="preserve"> 19,1–10)</w:t>
            </w:r>
          </w:p>
          <w:p w14:paraId="34B19DAF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1CFB0FAE" w14:textId="62DE90C8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3893" w:type="dxa"/>
            <w:gridSpan w:val="2"/>
          </w:tcPr>
          <w:p w14:paraId="6695362A" w14:textId="702C5F5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</w:t>
            </w:r>
          </w:p>
          <w:p w14:paraId="054BCCB1" w14:textId="715184AF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47F85733" w14:textId="77777777" w:rsidR="009300EE" w:rsidRPr="0068475A" w:rsidRDefault="009300EE" w:rsidP="009300E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feltérképezése és bátorítás azok megélésére.</w:t>
            </w:r>
          </w:p>
        </w:tc>
        <w:tc>
          <w:tcPr>
            <w:tcW w:w="6063" w:type="dxa"/>
            <w:gridSpan w:val="2"/>
          </w:tcPr>
          <w:p w14:paraId="1D36228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Elment egyszer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40D6AD0B" w14:textId="5F5C1AE5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Aranymondás: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lang w:val="hu-HU"/>
              </w:rPr>
              <w:t>„</w:t>
            </w:r>
            <w:r w:rsidRPr="0068475A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68475A">
              <w:rPr>
                <w:rFonts w:cs="Times New Roman"/>
                <w:lang w:val="hu-HU"/>
              </w:rPr>
              <w:t>.”</w:t>
            </w:r>
          </w:p>
          <w:p w14:paraId="06B95458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lang w:val="hu-HU"/>
              </w:rPr>
              <w:t>(</w:t>
            </w:r>
            <w:proofErr w:type="spellStart"/>
            <w:r w:rsidRPr="0068475A">
              <w:rPr>
                <w:rFonts w:cs="Times New Roman"/>
                <w:lang w:val="hu-HU"/>
              </w:rPr>
              <w:t>Lk</w:t>
            </w:r>
            <w:proofErr w:type="spellEnd"/>
            <w:r w:rsidRPr="0068475A">
              <w:rPr>
                <w:rFonts w:cs="Times New Roman"/>
                <w:lang w:val="hu-HU"/>
              </w:rPr>
              <w:t xml:space="preserve"> 19,10)</w:t>
            </w:r>
          </w:p>
        </w:tc>
        <w:tc>
          <w:tcPr>
            <w:tcW w:w="5074" w:type="dxa"/>
            <w:gridSpan w:val="3"/>
          </w:tcPr>
          <w:p w14:paraId="0EE5632D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Motiváció: </w:t>
            </w:r>
            <w:r w:rsidRPr="0068475A">
              <w:rPr>
                <w:rFonts w:cs="Times New Roman"/>
              </w:rPr>
              <w:t>Történet felidézése csapatjátékkal</w:t>
            </w:r>
          </w:p>
          <w:p w14:paraId="111A7976" w14:textId="6B809DA1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17. lecke</w:t>
            </w:r>
          </w:p>
          <w:p w14:paraId="3FB25B9D" w14:textId="402C0C8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17/B. lecke</w:t>
            </w:r>
          </w:p>
          <w:p w14:paraId="38717545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További ötletek: </w:t>
            </w:r>
            <w:r w:rsidRPr="0068475A">
              <w:rPr>
                <w:rFonts w:cs="Times New Roman"/>
              </w:rPr>
              <w:t>Kiről tanultunk múlt órán?</w:t>
            </w:r>
            <w:r w:rsidRPr="0068475A">
              <w:rPr>
                <w:rFonts w:cs="Times New Roman"/>
                <w:lang w:val="hu-HU"/>
              </w:rPr>
              <w:t>;</w:t>
            </w:r>
            <w:r w:rsidRPr="0068475A">
              <w:rPr>
                <w:rFonts w:cs="Times New Roman"/>
              </w:rPr>
              <w:t xml:space="preserve"> Amilyennek Jézus lát</w:t>
            </w:r>
            <w:r w:rsidRPr="0068475A">
              <w:rPr>
                <w:rFonts w:cs="Times New Roman"/>
                <w:lang w:val="hu-HU"/>
              </w:rPr>
              <w:t>.</w:t>
            </w:r>
          </w:p>
        </w:tc>
      </w:tr>
      <w:tr w:rsidR="009300EE" w:rsidRPr="0068475A" w14:paraId="6410FC0B" w14:textId="77777777" w:rsidTr="008828E8">
        <w:trPr>
          <w:trHeight w:val="164"/>
        </w:trPr>
        <w:tc>
          <w:tcPr>
            <w:tcW w:w="1933" w:type="dxa"/>
          </w:tcPr>
          <w:p w14:paraId="7AA62B2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53D1A92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márc. 16–20.</w:t>
            </w:r>
          </w:p>
          <w:p w14:paraId="4F117023" w14:textId="2D53AD2A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51.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</w:tcPr>
          <w:p w14:paraId="21D24289" w14:textId="77777777" w:rsidR="009300EE" w:rsidRPr="0068475A" w:rsidRDefault="009300EE" w:rsidP="009300EE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VÁLTOZNI ISTENNEL</w:t>
            </w:r>
          </w:p>
          <w:p w14:paraId="1A4F507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br w:type="page"/>
            </w:r>
            <w:r w:rsidRPr="0068475A">
              <w:rPr>
                <w:rFonts w:cs="Times New Roman"/>
                <w:lang w:eastAsia="hu-HU"/>
              </w:rPr>
              <w:t>(Olvasmány)</w:t>
            </w:r>
          </w:p>
          <w:p w14:paraId="6FCDF49C" w14:textId="77777777" w:rsidR="009300EE" w:rsidRPr="0068475A" w:rsidRDefault="009300EE" w:rsidP="009300EE">
            <w:pPr>
              <w:pStyle w:val="TSigehely"/>
              <w:rPr>
                <w:rStyle w:val="TSigehelyChar"/>
                <w:rFonts w:cs="Times New Roman"/>
                <w:b/>
              </w:rPr>
            </w:pPr>
          </w:p>
          <w:p w14:paraId="4B2E04A6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3F75376F" w14:textId="0F65388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 változásnak látható következménye van.</w:t>
            </w:r>
          </w:p>
        </w:tc>
        <w:tc>
          <w:tcPr>
            <w:tcW w:w="3893" w:type="dxa"/>
            <w:gridSpan w:val="2"/>
          </w:tcPr>
          <w:p w14:paraId="0EDC8315" w14:textId="525ECE1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történetéhez kapcsolódóan annak a felismertetése, hogy a változásnak látható következménye van.</w:t>
            </w:r>
          </w:p>
          <w:p w14:paraId="3C9D635E" w14:textId="1A16491D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19982FAA" w14:textId="179FA8A8" w:rsidR="009300EE" w:rsidRPr="0068475A" w:rsidRDefault="009300EE" w:rsidP="009300E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feltérképezése és bátorítás azok megélésére.</w:t>
            </w:r>
          </w:p>
        </w:tc>
        <w:tc>
          <w:tcPr>
            <w:tcW w:w="6063" w:type="dxa"/>
            <w:gridSpan w:val="2"/>
          </w:tcPr>
          <w:p w14:paraId="7E6941BB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Ének: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68475A">
              <w:rPr>
                <w:rFonts w:cs="Times New Roman"/>
                <w:lang w:val="hu-HU"/>
              </w:rPr>
              <w:t>Jöjj</w:t>
            </w:r>
            <w:proofErr w:type="spellEnd"/>
            <w:r w:rsidRPr="0068475A">
              <w:rPr>
                <w:rFonts w:cs="Times New Roman"/>
                <w:lang w:val="hu-HU"/>
              </w:rPr>
              <w:t xml:space="preserve"> az Úrhoz (+BS)</w:t>
            </w:r>
          </w:p>
          <w:p w14:paraId="270B8CE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01288DF3" w14:textId="69F1311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Jézus mondja!? – utánzós játék, figyelemfelkeltés,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proofErr w:type="spellEnd"/>
          </w:p>
          <w:p w14:paraId="0BDA6092" w14:textId="63FFACCF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Változni Istennel olvasmány</w:t>
            </w:r>
          </w:p>
          <w:p w14:paraId="53B78AD8" w14:textId="629561C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Változni Istennel olvasmány–feldolgozás</w:t>
            </w:r>
          </w:p>
          <w:p w14:paraId="43566296" w14:textId="17D514AB" w:rsidR="009300EE" w:rsidRPr="0068475A" w:rsidRDefault="009300EE" w:rsidP="009300EE">
            <w:pPr>
              <w:pStyle w:val="TSFeladatlers"/>
              <w:jc w:val="left"/>
              <w:rPr>
                <w:rFonts w:cs="Times New Roman"/>
              </w:rPr>
            </w:pPr>
            <w:r w:rsidRPr="0068475A">
              <w:rPr>
                <w:rFonts w:cs="Times New Roman"/>
                <w:b/>
              </w:rPr>
              <w:t xml:space="preserve">További ötletek: </w:t>
            </w:r>
            <w:r w:rsidRPr="0068475A">
              <w:rPr>
                <w:rFonts w:cs="Times New Roman"/>
              </w:rPr>
              <w:t>Aprócska különbség–nagy változás! – nyelvi játék</w:t>
            </w:r>
            <w:r w:rsidRPr="0068475A">
              <w:rPr>
                <w:rFonts w:cs="Times New Roman"/>
                <w:lang w:val="hu-HU"/>
              </w:rPr>
              <w:t xml:space="preserve">; </w:t>
            </w:r>
            <w:r w:rsidRPr="0068475A">
              <w:rPr>
                <w:rFonts w:cs="Times New Roman"/>
              </w:rPr>
              <w:t>Játszunk gyufaszálakkal logikai játékokat Istennel változni = új szívet kapni!</w:t>
            </w:r>
          </w:p>
        </w:tc>
      </w:tr>
      <w:tr w:rsidR="009300EE" w:rsidRPr="0068475A" w14:paraId="0F7E50BE" w14:textId="77777777" w:rsidTr="008828E8">
        <w:trPr>
          <w:trHeight w:val="164"/>
        </w:trPr>
        <w:tc>
          <w:tcPr>
            <w:tcW w:w="1933" w:type="dxa"/>
          </w:tcPr>
          <w:p w14:paraId="7E26F63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37C1045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márc. 16–20.</w:t>
            </w:r>
          </w:p>
          <w:p w14:paraId="25D393AE" w14:textId="02D01510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52.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</w:tcPr>
          <w:p w14:paraId="3D1DBAD0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3894924F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RÉSZÖSSZEFOG-LALÁS</w:t>
            </w:r>
          </w:p>
        </w:tc>
        <w:tc>
          <w:tcPr>
            <w:tcW w:w="1751" w:type="dxa"/>
          </w:tcPr>
          <w:p w14:paraId="36BDA4E3" w14:textId="39364DCA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 korábban tanultak elmélyítése.</w:t>
            </w:r>
          </w:p>
        </w:tc>
        <w:tc>
          <w:tcPr>
            <w:tcW w:w="3893" w:type="dxa"/>
            <w:gridSpan w:val="2"/>
          </w:tcPr>
          <w:p w14:paraId="246B572F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44FC5AD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203525B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063" w:type="dxa"/>
            <w:gridSpan w:val="2"/>
          </w:tcPr>
          <w:p w14:paraId="31F3FDB9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785976C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074" w:type="dxa"/>
            <w:gridSpan w:val="3"/>
          </w:tcPr>
          <w:p w14:paraId="1B2F7316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Mutogasd el, mit kívánsz! – tanult énekek ismétlése.</w:t>
            </w:r>
          </w:p>
          <w:p w14:paraId="065ED9F4" w14:textId="1C4A050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FDC19A3" w14:textId="5EB05F12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Részösszefoglalás</w:t>
            </w:r>
          </w:p>
          <w:p w14:paraId="39D084AA" w14:textId="64AFDC84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További ötletek: </w:t>
            </w:r>
            <w:r w:rsidRPr="0068475A">
              <w:rPr>
                <w:rFonts w:cs="Times New Roman"/>
              </w:rPr>
              <w:t xml:space="preserve">Jézus a szabadító: kit mire?; </w:t>
            </w:r>
            <w:proofErr w:type="spellStart"/>
            <w:r w:rsidRPr="0068475A">
              <w:rPr>
                <w:rFonts w:cs="Times New Roman"/>
              </w:rPr>
              <w:t>Drámázzunk</w:t>
            </w:r>
            <w:proofErr w:type="spellEnd"/>
            <w:r w:rsidRPr="0068475A">
              <w:rPr>
                <w:rFonts w:cs="Times New Roman"/>
              </w:rPr>
              <w:t>!</w:t>
            </w:r>
            <w:r w:rsidRPr="0068475A">
              <w:rPr>
                <w:rFonts w:cs="Times New Roman"/>
                <w:lang w:val="hu-HU"/>
              </w:rPr>
              <w:t xml:space="preserve">; </w:t>
            </w:r>
            <w:r w:rsidRPr="0068475A">
              <w:rPr>
                <w:rFonts w:cs="Times New Roman"/>
              </w:rPr>
              <w:t>Készítsünk interjút: ’Megszabadított Jézus!’ hírműsorba;</w:t>
            </w:r>
            <w:r w:rsidRPr="0068475A">
              <w:rPr>
                <w:rFonts w:cs="Times New Roman"/>
                <w:lang w:val="hu-HU"/>
              </w:rPr>
              <w:t xml:space="preserve"> </w:t>
            </w:r>
            <w:r w:rsidRPr="0068475A">
              <w:rPr>
                <w:rFonts w:cs="Times New Roman"/>
                <w:bCs/>
              </w:rPr>
              <w:t>Jézus – olyan, mint – ismeretek rögzítése – csoportmunka</w:t>
            </w:r>
            <w:r w:rsidRPr="0068475A">
              <w:rPr>
                <w:rFonts w:cs="Times New Roman"/>
                <w:bCs/>
                <w:lang w:val="hu-HU"/>
              </w:rPr>
              <w:t>.</w:t>
            </w:r>
          </w:p>
        </w:tc>
      </w:tr>
      <w:tr w:rsidR="009300EE" w:rsidRPr="0068475A" w14:paraId="695FBC12" w14:textId="77777777" w:rsidTr="008828E8">
        <w:trPr>
          <w:trHeight w:val="164"/>
        </w:trPr>
        <w:tc>
          <w:tcPr>
            <w:tcW w:w="1933" w:type="dxa"/>
          </w:tcPr>
          <w:p w14:paraId="03C4B4A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2C53E44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márc. 23–27.</w:t>
            </w:r>
          </w:p>
          <w:p w14:paraId="515CDB89" w14:textId="2968842C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53.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</w:tcPr>
          <w:p w14:paraId="3EE803AF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65E213C8" w14:textId="77777777" w:rsidR="009300EE" w:rsidRPr="0068475A" w:rsidRDefault="009300EE" w:rsidP="009300EE">
            <w:pPr>
              <w:pStyle w:val="TSigehely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</w:rPr>
              <w:t xml:space="preserve">18. </w:t>
            </w:r>
            <w:r w:rsidRPr="0068475A">
              <w:rPr>
                <w:rFonts w:cs="Times New Roman"/>
                <w:lang w:val="hu-HU"/>
              </w:rPr>
              <w:t>ÉRTÉKESEK VAGYUNK!</w:t>
            </w:r>
          </w:p>
          <w:p w14:paraId="3CB5F87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2C0AA0E3" w14:textId="2D1DDD3D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Az egyénben rejlő lehetőségek feltérképezése, az Isten általi elfogadottság érzés erősítése, egymás iránti elfogadás segítése.</w:t>
            </w:r>
          </w:p>
        </w:tc>
        <w:tc>
          <w:tcPr>
            <w:tcW w:w="3893" w:type="dxa"/>
            <w:gridSpan w:val="2"/>
          </w:tcPr>
          <w:p w14:paraId="6DBD311E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</w:rPr>
            </w:pPr>
            <w:r w:rsidRPr="0068475A">
              <w:rPr>
                <w:rFonts w:cs="Times New Roman"/>
              </w:rPr>
              <w:t xml:space="preserve">Kognitív cél: </w:t>
            </w:r>
            <w:proofErr w:type="spellStart"/>
            <w:r w:rsidRPr="0068475A">
              <w:rPr>
                <w:rFonts w:cs="Times New Roman"/>
                <w:b w:val="0"/>
              </w:rPr>
              <w:t>Zákeus</w:t>
            </w:r>
            <w:proofErr w:type="spellEnd"/>
            <w:r w:rsidRPr="0068475A">
              <w:rPr>
                <w:rFonts w:cs="Times New Roman"/>
                <w:b w:val="0"/>
              </w:rPr>
              <w:t xml:space="preserve"> történetén keresztül annak a felmutatása, hogy Jézus</w:t>
            </w:r>
            <w:r w:rsidRPr="0068475A">
              <w:rPr>
                <w:rFonts w:cs="Times New Roman"/>
                <w:b w:val="0"/>
                <w:lang w:val="hu-HU"/>
              </w:rPr>
              <w:t xml:space="preserve"> elfogad teljes valónkban, és</w:t>
            </w:r>
            <w:r w:rsidRPr="0068475A">
              <w:rPr>
                <w:rFonts w:cs="Times New Roman"/>
                <w:b w:val="0"/>
              </w:rPr>
              <w:t xml:space="preserve"> látja az emberekben rejlő lehetőségeket is.</w:t>
            </w:r>
          </w:p>
          <w:p w14:paraId="0E124270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68475A">
              <w:rPr>
                <w:rFonts w:cs="Times New Roman"/>
              </w:rPr>
              <w:t xml:space="preserve">Affektív cél: </w:t>
            </w:r>
            <w:r w:rsidRPr="0068475A">
              <w:rPr>
                <w:rFonts w:cs="Times New Roman"/>
                <w:b w:val="0"/>
              </w:rPr>
              <w:t xml:space="preserve">Az értékesség érzés és a hozzá kapcsolódó </w:t>
            </w:r>
            <w:r w:rsidRPr="0068475A">
              <w:rPr>
                <w:rFonts w:cs="Times New Roman"/>
                <w:b w:val="0"/>
                <w:lang w:val="hu-HU"/>
              </w:rPr>
              <w:t>elfogadási</w:t>
            </w:r>
            <w:r w:rsidRPr="0068475A">
              <w:rPr>
                <w:rFonts w:cs="Times New Roman"/>
                <w:b w:val="0"/>
              </w:rPr>
              <w:t xml:space="preserve"> igény érzelmi hátterének feltérképezése a csoportban.</w:t>
            </w:r>
          </w:p>
          <w:p w14:paraId="354CEC65" w14:textId="6D8B83F3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8475A">
              <w:rPr>
                <w:rFonts w:cs="Times New Roman"/>
              </w:rPr>
              <w:t xml:space="preserve">Pragmatikus cél: </w:t>
            </w:r>
            <w:r w:rsidRPr="0068475A">
              <w:rPr>
                <w:rFonts w:cs="Times New Roman"/>
                <w:b w:val="0"/>
                <w:bCs/>
              </w:rPr>
              <w:t>Az egyénben rejlő lehetőségek feltérképezése és bátorítás azok megélésére, ill. másokban való felfedezésére.</w:t>
            </w:r>
          </w:p>
        </w:tc>
        <w:tc>
          <w:tcPr>
            <w:tcW w:w="6063" w:type="dxa"/>
            <w:gridSpan w:val="2"/>
          </w:tcPr>
          <w:p w14:paraId="1C51E32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BS: 186. Urunk ez a hála napja</w:t>
            </w:r>
          </w:p>
          <w:p w14:paraId="521039B1" w14:textId="0C8371E3" w:rsidR="009300EE" w:rsidRPr="0068475A" w:rsidRDefault="009300EE" w:rsidP="009300EE">
            <w:pPr>
              <w:pStyle w:val="Hittan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Aranymondás:</w:t>
            </w:r>
            <w:r w:rsidRPr="0068475A">
              <w:rPr>
                <w:rFonts w:cs="Times New Roman"/>
              </w:rPr>
              <w:t xml:space="preserve"> „</w:t>
            </w:r>
            <w:r w:rsidRPr="0068475A">
              <w:rPr>
                <w:rFonts w:cs="Times New Roman"/>
                <w:i/>
              </w:rPr>
              <w:t>Mert nem az a fontos, amit lát az ember. Az ember azt nézi, ami a szeme előtt van, de az Úr azt nézi, ami a szívben van.”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</w:rPr>
              <w:br/>
              <w:t>(1Sám 16,7)</w:t>
            </w:r>
          </w:p>
        </w:tc>
        <w:tc>
          <w:tcPr>
            <w:tcW w:w="5074" w:type="dxa"/>
            <w:gridSpan w:val="3"/>
          </w:tcPr>
          <w:p w14:paraId="29B4BF7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Milyennek látod önmagad? Milyennek látnak téged?</w:t>
            </w:r>
          </w:p>
          <w:p w14:paraId="16224CA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18. lecke</w:t>
            </w:r>
          </w:p>
          <w:p w14:paraId="3CE3E91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18. lecke</w:t>
            </w:r>
          </w:p>
          <w:p w14:paraId="0B48227D" w14:textId="0E717D82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Hálaadó imádság;  A barátság ajándék – hangolódó játék</w:t>
            </w:r>
          </w:p>
        </w:tc>
      </w:tr>
      <w:tr w:rsidR="009300EE" w:rsidRPr="0068475A" w14:paraId="5250847A" w14:textId="77777777" w:rsidTr="008828E8">
        <w:trPr>
          <w:trHeight w:val="3761"/>
        </w:trPr>
        <w:tc>
          <w:tcPr>
            <w:tcW w:w="1933" w:type="dxa"/>
          </w:tcPr>
          <w:p w14:paraId="29A34C2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78AD9D9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márc. 23–27.</w:t>
            </w:r>
          </w:p>
          <w:p w14:paraId="3E9AA9D8" w14:textId="37849AFE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54. óra</w:t>
            </w:r>
          </w:p>
        </w:tc>
        <w:tc>
          <w:tcPr>
            <w:tcW w:w="2637" w:type="dxa"/>
            <w:gridSpan w:val="2"/>
          </w:tcPr>
          <w:p w14:paraId="32E8A484" w14:textId="77777777" w:rsidR="009300EE" w:rsidRPr="0068475A" w:rsidRDefault="009300EE" w:rsidP="009300EE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19. JÉZUS TANÍT: HOGYAN VISELKEDJÜNK MÁSOKKAL?</w:t>
            </w:r>
          </w:p>
          <w:p w14:paraId="2CBFE121" w14:textId="1D0BE731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br w:type="page"/>
            </w:r>
            <w:r w:rsidRPr="0068475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8475A">
              <w:rPr>
                <w:rStyle w:val="TSigehelyChar"/>
                <w:rFonts w:cs="Times New Roman"/>
                <w:b/>
              </w:rPr>
              <w:t>Mt</w:t>
            </w:r>
            <w:proofErr w:type="spellEnd"/>
            <w:r w:rsidRPr="0068475A">
              <w:rPr>
                <w:rStyle w:val="TSigehelyChar"/>
                <w:rFonts w:cs="Times New Roman"/>
                <w:b/>
              </w:rPr>
              <w:t xml:space="preserve"> 7,12 és </w:t>
            </w:r>
            <w:proofErr w:type="spellStart"/>
            <w:r w:rsidRPr="0068475A">
              <w:rPr>
                <w:rStyle w:val="TSigehelyChar"/>
                <w:rFonts w:cs="Times New Roman"/>
                <w:b/>
              </w:rPr>
              <w:t>Mt</w:t>
            </w:r>
            <w:proofErr w:type="spellEnd"/>
            <w:r w:rsidRPr="0068475A">
              <w:rPr>
                <w:rStyle w:val="TSigehelyChar"/>
                <w:rFonts w:cs="Times New Roman"/>
                <w:b/>
              </w:rPr>
              <w:t xml:space="preserve"> 25,31–46)</w:t>
            </w:r>
          </w:p>
        </w:tc>
        <w:tc>
          <w:tcPr>
            <w:tcW w:w="1751" w:type="dxa"/>
          </w:tcPr>
          <w:p w14:paraId="582C750C" w14:textId="62C8488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meg tud szabadítani a rossz viselkedési mintáinktól, és fel tud szabadítani arra, hogy szeretetteljes kapcsolatban legyünk másokkal.</w:t>
            </w:r>
          </w:p>
        </w:tc>
        <w:tc>
          <w:tcPr>
            <w:tcW w:w="3893" w:type="dxa"/>
            <w:gridSpan w:val="2"/>
          </w:tcPr>
          <w:p w14:paraId="389264C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633170BF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165F365D" w14:textId="7ABF47A5" w:rsidR="009300EE" w:rsidRPr="0068475A" w:rsidRDefault="009300EE" w:rsidP="009300EE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Pozitív viselkedési modellek és a mindennapi életben való, korosztályszintű megélési lehetőségek gyakoroltatása.</w:t>
            </w:r>
          </w:p>
        </w:tc>
        <w:tc>
          <w:tcPr>
            <w:tcW w:w="6063" w:type="dxa"/>
            <w:gridSpan w:val="2"/>
          </w:tcPr>
          <w:p w14:paraId="172C733D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8475A">
              <w:rPr>
                <w:rFonts w:cs="Times New Roman"/>
                <w:b/>
                <w:shd w:val="clear" w:color="auto" w:fill="FFFFFF"/>
              </w:rPr>
              <w:t xml:space="preserve">Ének: </w:t>
            </w:r>
            <w:r w:rsidRPr="0068475A">
              <w:rPr>
                <w:rFonts w:cs="Times New Roman"/>
                <w:lang w:val="hu-HU"/>
              </w:rPr>
              <w:t>Amit szeretnétek (TK 64. o.)</w:t>
            </w:r>
          </w:p>
          <w:p w14:paraId="1366B721" w14:textId="1F4DAD06" w:rsidR="009300EE" w:rsidRPr="0068475A" w:rsidRDefault="009300EE" w:rsidP="009300EE">
            <w:pPr>
              <w:pStyle w:val="NormlWeb"/>
              <w:spacing w:before="0" w:beforeAutospacing="0" w:after="0" w:afterAutospacing="0"/>
              <w:rPr>
                <w:shd w:val="clear" w:color="auto" w:fill="FFFFFF"/>
              </w:rPr>
            </w:pPr>
            <w:r w:rsidRPr="0068475A">
              <w:rPr>
                <w:b/>
                <w:shd w:val="clear" w:color="auto" w:fill="FFFFFF"/>
              </w:rPr>
              <w:t xml:space="preserve">Aranymondás: </w:t>
            </w:r>
            <w:r w:rsidRPr="0068475A">
              <w:rPr>
                <w:i/>
                <w:shd w:val="clear" w:color="auto" w:fill="FFFFFF"/>
              </w:rPr>
              <w:t xml:space="preserve">„Amit csak szeretnétek, hogy az emberek tegyenek Veletek, mindenben Ti is úgy tegyetek velük.” </w:t>
            </w:r>
            <w:r w:rsidRPr="0068475A">
              <w:rPr>
                <w:shd w:val="clear" w:color="auto" w:fill="FFFFFF"/>
              </w:rPr>
              <w:t>(</w:t>
            </w:r>
            <w:proofErr w:type="spellStart"/>
            <w:r w:rsidRPr="0068475A">
              <w:rPr>
                <w:shd w:val="clear" w:color="auto" w:fill="FFFFFF"/>
              </w:rPr>
              <w:t>Mt</w:t>
            </w:r>
            <w:proofErr w:type="spellEnd"/>
            <w:r w:rsidRPr="0068475A">
              <w:rPr>
                <w:shd w:val="clear" w:color="auto" w:fill="FFFFFF"/>
              </w:rPr>
              <w:t xml:space="preserve"> 7,12)</w:t>
            </w:r>
          </w:p>
        </w:tc>
        <w:tc>
          <w:tcPr>
            <w:tcW w:w="5074" w:type="dxa"/>
            <w:gridSpan w:val="3"/>
          </w:tcPr>
          <w:p w14:paraId="01F38C0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Hol van a kapu? – empátiát fejlesztő csapatjáték.</w:t>
            </w:r>
          </w:p>
          <w:p w14:paraId="7750DCD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19 lecke</w:t>
            </w:r>
          </w:p>
          <w:p w14:paraId="7435D3B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19. lecke</w:t>
            </w:r>
          </w:p>
          <w:p w14:paraId="500804B2" w14:textId="77777777" w:rsidR="009300EE" w:rsidRPr="0068475A" w:rsidRDefault="009300EE" w:rsidP="009300EE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68475A">
              <w:rPr>
                <w:rFonts w:cs="Times New Roman"/>
              </w:rPr>
              <w:t>További ötletek:</w:t>
            </w:r>
          </w:p>
          <w:p w14:paraId="3819D6C1" w14:textId="5EA90C2F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Szeretetnyelvek.; Bizalomjáték</w:t>
            </w:r>
          </w:p>
        </w:tc>
      </w:tr>
      <w:tr w:rsidR="009300EE" w:rsidRPr="0068475A" w14:paraId="687AF1A2" w14:textId="77777777" w:rsidTr="008828E8">
        <w:trPr>
          <w:trHeight w:val="164"/>
        </w:trPr>
        <w:tc>
          <w:tcPr>
            <w:tcW w:w="1933" w:type="dxa"/>
          </w:tcPr>
          <w:p w14:paraId="2E09C7A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483D8B7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7C1D263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márc. 30 – ápr. 1.</w:t>
            </w:r>
          </w:p>
          <w:p w14:paraId="05508DE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55. óra</w:t>
            </w:r>
          </w:p>
          <w:p w14:paraId="51BA22C9" w14:textId="7E5FF908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637" w:type="dxa"/>
            <w:gridSpan w:val="2"/>
          </w:tcPr>
          <w:p w14:paraId="6FD9921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ÜNNEPELJÜNK EGYÜTT!</w:t>
            </w:r>
          </w:p>
          <w:p w14:paraId="08C73FF9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5EEDFA6A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NAGYPÉNTEK</w:t>
            </w:r>
          </w:p>
          <w:p w14:paraId="6AAC8EDE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78F1DD18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Fonts w:cs="Times New Roman"/>
                <w:bCs/>
              </w:rPr>
              <w:t>3. PÉTER MEGTAGADJA JÉZUST</w:t>
            </w:r>
            <w:r w:rsidRPr="0068475A">
              <w:rPr>
                <w:rFonts w:cs="Times New Roman"/>
                <w:bCs/>
              </w:rPr>
              <w:br/>
              <w:t>(Mk 14,26–31; 14,66–72)</w:t>
            </w:r>
          </w:p>
          <w:p w14:paraId="6CD5673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51E6706B" w14:textId="71BBEAFC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Péter „szemén” keresztül Isten húsvéti szabadításának a bemutatása.</w:t>
            </w:r>
          </w:p>
        </w:tc>
        <w:tc>
          <w:tcPr>
            <w:tcW w:w="3893" w:type="dxa"/>
            <w:gridSpan w:val="2"/>
          </w:tcPr>
          <w:p w14:paraId="5132BCC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Jézus minden körülmény között is kitartott, mert meg akarta szabadítani az embert.</w:t>
            </w:r>
          </w:p>
          <w:p w14:paraId="22803805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Style w:val="TKMFSzvegChar"/>
                <w:rFonts w:cs="Times New Roman"/>
                <w:szCs w:val="24"/>
              </w:rPr>
              <w:t xml:space="preserve"> Jézus hűségének a példája nyomán előálló negatív és pozitív érzések feltérképezése!</w:t>
            </w:r>
          </w:p>
          <w:p w14:paraId="10738A06" w14:textId="2BF1CD9E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Style w:val="TKMFSzvegChar"/>
                <w:rFonts w:cs="Times New Roman"/>
                <w:szCs w:val="24"/>
              </w:rPr>
              <w:t xml:space="preserve"> A hűséges és szabadító Isten előtti bűnbánat megélése és elősegítése az órán.</w:t>
            </w:r>
          </w:p>
        </w:tc>
        <w:tc>
          <w:tcPr>
            <w:tcW w:w="6063" w:type="dxa"/>
            <w:gridSpan w:val="2"/>
          </w:tcPr>
          <w:p w14:paraId="7669E9E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390. dics.  (RÉ21) Várj ember szíve készen (TK 77.)</w:t>
            </w:r>
          </w:p>
          <w:p w14:paraId="583F5C5F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Ha hűtlenek vagyunk, ő hű marad, mert önmagát meg nem tagadhatja.”</w:t>
            </w:r>
          </w:p>
          <w:p w14:paraId="11C7825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(1Tim 2,13)</w:t>
            </w:r>
          </w:p>
          <w:p w14:paraId="3B82B0C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2DE0885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Barátság–próba – Szituációs játék.</w:t>
            </w:r>
          </w:p>
          <w:p w14:paraId="19DC578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Ünnepeljünk együtt! 3. lecke</w:t>
            </w:r>
          </w:p>
          <w:p w14:paraId="3517175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Ünnepeljünk együtt 3. lecke</w:t>
            </w:r>
          </w:p>
          <w:p w14:paraId="1FC52075" w14:textId="51E7F02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Indítsunk barátságsüteményt az osztályban; Kakas, mint szimbólum – kézművesség; ’Péter háromszor tagadja meg Jézust’ lapozgató könyv.</w:t>
            </w:r>
          </w:p>
        </w:tc>
      </w:tr>
      <w:tr w:rsidR="009300EE" w:rsidRPr="0068475A" w14:paraId="64A0A409" w14:textId="77777777" w:rsidTr="008828E8">
        <w:trPr>
          <w:trHeight w:val="164"/>
        </w:trPr>
        <w:tc>
          <w:tcPr>
            <w:tcW w:w="1933" w:type="dxa"/>
          </w:tcPr>
          <w:p w14:paraId="42E19141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628E537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márc. 30 – ápr. 1.</w:t>
            </w:r>
          </w:p>
          <w:p w14:paraId="0923CDF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Cs/>
                <w:sz w:val="24"/>
                <w:szCs w:val="24"/>
              </w:rPr>
              <w:t>56. óra</w:t>
            </w:r>
          </w:p>
          <w:p w14:paraId="4494788F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49F5BA53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ÜNNEPELJÜNK EGYÜTT!</w:t>
            </w:r>
          </w:p>
          <w:p w14:paraId="72F9E308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7787A4C9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HÚSVÉT</w:t>
            </w:r>
          </w:p>
          <w:p w14:paraId="29C9AF07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</w:p>
          <w:p w14:paraId="394C6AB2" w14:textId="77777777" w:rsidR="009300EE" w:rsidRPr="0068475A" w:rsidRDefault="009300EE" w:rsidP="009300EE">
            <w:pPr>
              <w:pStyle w:val="TSigehely"/>
              <w:rPr>
                <w:rStyle w:val="TSigehelyChar"/>
                <w:rFonts w:cs="Times New Roman"/>
              </w:rPr>
            </w:pPr>
            <w:r w:rsidRPr="0068475A">
              <w:rPr>
                <w:rFonts w:cs="Times New Roman"/>
                <w:bCs/>
              </w:rPr>
              <w:t>4. PÉTER TALÁLKOZIK A FELTÁMADOTT JÉZUSSAL</w:t>
            </w:r>
            <w:r w:rsidRPr="0068475A">
              <w:rPr>
                <w:rFonts w:cs="Times New Roman"/>
                <w:bCs/>
              </w:rPr>
              <w:br/>
            </w:r>
            <w:r w:rsidRPr="0068475A">
              <w:rPr>
                <w:rStyle w:val="TSigehelyChar"/>
                <w:rFonts w:cs="Times New Roman"/>
              </w:rPr>
              <w:t>(</w:t>
            </w:r>
            <w:proofErr w:type="spellStart"/>
            <w:r w:rsidRPr="0068475A">
              <w:rPr>
                <w:rStyle w:val="TSigehelyChar"/>
                <w:rFonts w:cs="Times New Roman"/>
              </w:rPr>
              <w:t>Jn</w:t>
            </w:r>
            <w:proofErr w:type="spellEnd"/>
            <w:r w:rsidRPr="0068475A">
              <w:rPr>
                <w:rStyle w:val="TSigehelyChar"/>
                <w:rFonts w:cs="Times New Roman"/>
              </w:rPr>
              <w:t xml:space="preserve"> 21,15–19)</w:t>
            </w:r>
          </w:p>
          <w:p w14:paraId="0EE1CFC2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43A60F9F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Péter „szemén” keresztül Isten húsvéti szabadításának a bemutatása.</w:t>
            </w:r>
          </w:p>
          <w:p w14:paraId="07EBF5BC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54B2224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Jézus nem mond le az emberről.</w:t>
            </w:r>
          </w:p>
          <w:p w14:paraId="50D8C2C5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Annak az érzületnek megerősítése a gyermekek életében, hogy Isten hűséges és nem mond le róluk.</w:t>
            </w:r>
          </w:p>
          <w:p w14:paraId="023EDFE1" w14:textId="26B4F162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5A">
              <w:rPr>
                <w:rStyle w:val="TKMFSzvegChar"/>
                <w:rFonts w:cs="Times New Roman"/>
                <w:szCs w:val="24"/>
              </w:rPr>
              <w:t>A tanulók életében összekötni a húsvéti ünnepet Isten hűséges jelenlétével és az újrakezdés üzenetének megerősítésével.</w:t>
            </w:r>
          </w:p>
        </w:tc>
        <w:tc>
          <w:tcPr>
            <w:tcW w:w="6063" w:type="dxa"/>
            <w:gridSpan w:val="2"/>
          </w:tcPr>
          <w:p w14:paraId="069D131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Csak nyisd ki a szíved (TK 78.)</w:t>
            </w:r>
          </w:p>
          <w:p w14:paraId="52F1648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Szeretsz–e engem?”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21,17</w:t>
            </w:r>
          </w:p>
          <w:p w14:paraId="411F5F2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11AAFB85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Elromlott tárgyak. Mit csináljunk velük?</w:t>
            </w:r>
          </w:p>
          <w:p w14:paraId="677FDAA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Ünnepeljünk együtt! 4. lecke</w:t>
            </w:r>
          </w:p>
          <w:p w14:paraId="2EF53C5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Ünnepeljünk együtt 4. lecke</w:t>
            </w:r>
          </w:p>
          <w:p w14:paraId="6B923FA6" w14:textId="1118F4D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További ötletek: Készítsünk barátságtányért; Készítsünk húsvéti asztalt.</w:t>
            </w:r>
          </w:p>
        </w:tc>
      </w:tr>
      <w:tr w:rsidR="009300EE" w:rsidRPr="0068475A" w14:paraId="4EE1B92A" w14:textId="77777777" w:rsidTr="008828E8">
        <w:trPr>
          <w:trHeight w:val="164"/>
        </w:trPr>
        <w:tc>
          <w:tcPr>
            <w:tcW w:w="1933" w:type="dxa"/>
          </w:tcPr>
          <w:p w14:paraId="3DA0AA1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57A9DA6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ápr. 13–17.</w:t>
            </w:r>
          </w:p>
          <w:p w14:paraId="2A2D1F3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57.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4BA2E4" w14:textId="58AD108F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1175F9A9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20. JÉZUS TANÍT:</w:t>
            </w:r>
          </w:p>
          <w:p w14:paraId="75F7750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A FARIZEUS ÉS A VÁMSZEDŐ</w:t>
            </w:r>
          </w:p>
          <w:p w14:paraId="31525774" w14:textId="77777777" w:rsidR="009300EE" w:rsidRPr="0068475A" w:rsidRDefault="009300EE" w:rsidP="009300EE">
            <w:pPr>
              <w:pStyle w:val="TSigehely"/>
              <w:rPr>
                <w:rFonts w:cs="Times New Roman"/>
                <w:lang w:eastAsia="hu-HU"/>
              </w:rPr>
            </w:pPr>
            <w:r w:rsidRPr="0068475A">
              <w:rPr>
                <w:rFonts w:cs="Times New Roman"/>
              </w:rPr>
              <w:t>(</w:t>
            </w:r>
            <w:proofErr w:type="spellStart"/>
            <w:r w:rsidRPr="0068475A">
              <w:rPr>
                <w:rFonts w:cs="Times New Roman"/>
              </w:rPr>
              <w:t>Lk</w:t>
            </w:r>
            <w:proofErr w:type="spellEnd"/>
            <w:r w:rsidRPr="0068475A">
              <w:rPr>
                <w:rFonts w:cs="Times New Roman"/>
              </w:rPr>
              <w:t xml:space="preserve"> 18,9–14)</w:t>
            </w:r>
          </w:p>
          <w:p w14:paraId="6321D960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249D329C" w14:textId="3EF1CDFD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</w:tc>
        <w:tc>
          <w:tcPr>
            <w:tcW w:w="3893" w:type="dxa"/>
            <w:gridSpan w:val="2"/>
          </w:tcPr>
          <w:p w14:paraId="5D783C6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farizeus és vámszedő történetén keresztül annak a felismertetése, hogy akkor ismerhetjük meg valódi önmagunkat és tudunk megújulni, ha Istenre nézünk.</w:t>
            </w:r>
          </w:p>
          <w:p w14:paraId="68B1041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A másokkal való összehasonlítás, mások lenézése és az alázatos lelkület attitűdjének formálása.</w:t>
            </w:r>
          </w:p>
          <w:p w14:paraId="3DAB5261" w14:textId="69F5EE2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folyamatos Istenre nézés és az alázatos lelkület korosztályszintű gyakoroltatása.</w:t>
            </w:r>
          </w:p>
        </w:tc>
        <w:tc>
          <w:tcPr>
            <w:tcW w:w="6063" w:type="dxa"/>
            <w:gridSpan w:val="2"/>
          </w:tcPr>
          <w:p w14:paraId="1ABEDA5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Két ember imádkozni (TK 71. o.)</w:t>
            </w:r>
          </w:p>
          <w:p w14:paraId="26CAF29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Az ember azt nézi, ami a szeme előtt van, de az Úr azt nézi, ami a szívben van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br/>
              <w:t>(1Sám 16,7)</w:t>
            </w:r>
          </w:p>
          <w:p w14:paraId="7084268E" w14:textId="0786446F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52C9E43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Milyen szemüveg van rajtad? – szituációs játék.</w:t>
            </w:r>
          </w:p>
          <w:p w14:paraId="2645363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20. lecke</w:t>
            </w:r>
          </w:p>
          <w:p w14:paraId="483E088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20. lecke</w:t>
            </w:r>
          </w:p>
          <w:p w14:paraId="18C81531" w14:textId="0EDA7C30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</w:rPr>
              <w:t>További ötletek: Virágos mező – képzeletjáték.</w:t>
            </w:r>
          </w:p>
        </w:tc>
      </w:tr>
      <w:tr w:rsidR="009300EE" w:rsidRPr="0068475A" w14:paraId="277FDDC9" w14:textId="77777777" w:rsidTr="008828E8">
        <w:trPr>
          <w:trHeight w:val="164"/>
        </w:trPr>
        <w:tc>
          <w:tcPr>
            <w:tcW w:w="1933" w:type="dxa"/>
          </w:tcPr>
          <w:p w14:paraId="2012C9B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0BD0167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ápr. 13–17.</w:t>
            </w:r>
          </w:p>
          <w:p w14:paraId="48FAAF8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58.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D01CD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6EDB000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21. ÉRZÉSEINK: SZÉGYEN</w:t>
            </w:r>
          </w:p>
          <w:p w14:paraId="002CF19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629DB88E" w14:textId="77777777" w:rsidR="009300EE" w:rsidRPr="0068475A" w:rsidRDefault="009300EE" w:rsidP="009300E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  <w:p w14:paraId="573DAB56" w14:textId="19C1FC3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57BE0483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Isten meg tud szabadítani a szégyentől és a kisebbrendűségi érzéstől és reális önértékelésre szabadít fel.</w:t>
            </w:r>
          </w:p>
          <w:p w14:paraId="2FC00921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: A szégyen, kisebbrendűségi érzés és a reális önismeret érzelmi hátterének feltérképezése.</w:t>
            </w:r>
          </w:p>
          <w:p w14:paraId="73E2EEE3" w14:textId="752B144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Olyan lehetőségek teremtése az órán, ahol a tanulók gyakorolhatják a korosztályszintű reális önismeret és önértékelés megélését</w:t>
            </w:r>
          </w:p>
        </w:tc>
        <w:tc>
          <w:tcPr>
            <w:tcW w:w="6063" w:type="dxa"/>
            <w:gridSpan w:val="2"/>
          </w:tcPr>
          <w:p w14:paraId="10B5A0B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Csak nyisd ki a szíved (TK 78. o.)</w:t>
            </w:r>
          </w:p>
          <w:p w14:paraId="63F37139" w14:textId="22E44E4D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„Az ember azt nézi, ami a szeme előtt van, de az Úr azt nézi, ami a szívben van.”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(1Sám 16,7)</w:t>
            </w:r>
          </w:p>
        </w:tc>
        <w:tc>
          <w:tcPr>
            <w:tcW w:w="5074" w:type="dxa"/>
            <w:gridSpan w:val="3"/>
          </w:tcPr>
          <w:p w14:paraId="2B9C9912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</w:p>
          <w:p w14:paraId="31A90AC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20. lecke 3.</w:t>
            </w:r>
          </w:p>
          <w:p w14:paraId="3D0E3EF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21. lecke</w:t>
            </w:r>
          </w:p>
          <w:p w14:paraId="6692740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21. lecke</w:t>
            </w:r>
          </w:p>
          <w:p w14:paraId="0D4B942B" w14:textId="1B7B0D43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Tankönyvben található olvasmány feldolgozása; Zsoltárimádság tanulása.</w:t>
            </w:r>
          </w:p>
        </w:tc>
      </w:tr>
      <w:tr w:rsidR="009300EE" w:rsidRPr="0068475A" w14:paraId="7D963398" w14:textId="77777777" w:rsidTr="008828E8">
        <w:trPr>
          <w:trHeight w:val="164"/>
        </w:trPr>
        <w:tc>
          <w:tcPr>
            <w:tcW w:w="1933" w:type="dxa"/>
          </w:tcPr>
          <w:p w14:paraId="542D38F1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65EE606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ápr. 20–24.</w:t>
            </w:r>
          </w:p>
          <w:p w14:paraId="04F503A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59.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6CE0A9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7BAB2F54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22/A. A FILIPPI BÖRTÖNŐR MEGTÉRÉSE</w:t>
            </w:r>
            <w:r w:rsidRPr="0068475A">
              <w:rPr>
                <w:rStyle w:val="TSLeckecmChar"/>
                <w:b/>
                <w:sz w:val="24"/>
                <w:szCs w:val="24"/>
              </w:rPr>
              <w:br/>
            </w:r>
            <w:r w:rsidRPr="0068475A">
              <w:rPr>
                <w:rFonts w:cs="Times New Roman"/>
              </w:rPr>
              <w:t>(ApCsel 16,11–40)</w:t>
            </w:r>
          </w:p>
          <w:p w14:paraId="1F491A04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5BAD0B0A" w14:textId="7143A4C5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Választhatjuk a szabadító Isten melletti életet.</w:t>
            </w:r>
          </w:p>
        </w:tc>
        <w:tc>
          <w:tcPr>
            <w:tcW w:w="3893" w:type="dxa"/>
            <w:gridSpan w:val="2"/>
          </w:tcPr>
          <w:p w14:paraId="4B151220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filippi börtönőr történetén keresztül annak a felmutatása, hogy választhatjuk a szabadító Isten melletti életet.</w:t>
            </w:r>
          </w:p>
          <w:p w14:paraId="02653982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 melletti döntésben rejlő, korosztályszintű pozitív érzelmi háttér feltérképezése.</w:t>
            </w:r>
          </w:p>
          <w:p w14:paraId="4E4F5432" w14:textId="005BE894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Bátorítás az Isten melletti személyes korosztályos szintű döntésre és annak a mindennapokban való megélésére.</w:t>
            </w:r>
          </w:p>
        </w:tc>
        <w:tc>
          <w:tcPr>
            <w:tcW w:w="6063" w:type="dxa"/>
            <w:gridSpan w:val="2"/>
          </w:tcPr>
          <w:p w14:paraId="60F619A8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Ének: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68475A">
              <w:rPr>
                <w:rFonts w:cs="Times New Roman"/>
                <w:lang w:val="hu-HU"/>
              </w:rPr>
              <w:t>Jöjj</w:t>
            </w:r>
            <w:proofErr w:type="spellEnd"/>
            <w:r w:rsidRPr="0068475A">
              <w:rPr>
                <w:rFonts w:cs="Times New Roman"/>
                <w:lang w:val="hu-HU"/>
              </w:rPr>
              <w:t xml:space="preserve"> az Úrhoz (+BS)</w:t>
            </w:r>
          </w:p>
          <w:p w14:paraId="12368279" w14:textId="5C43331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.” (ApCsel 16,31)</w:t>
            </w:r>
          </w:p>
        </w:tc>
        <w:tc>
          <w:tcPr>
            <w:tcW w:w="5074" w:type="dxa"/>
            <w:gridSpan w:val="3"/>
          </w:tcPr>
          <w:p w14:paraId="190BECF9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Kihez forduljak? – szituációs játék</w:t>
            </w:r>
          </w:p>
          <w:p w14:paraId="798ECA58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22. lecke</w:t>
            </w:r>
          </w:p>
          <w:p w14:paraId="75F5938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22/A. lecke 1.</w:t>
            </w:r>
          </w:p>
          <w:p w14:paraId="42D8432F" w14:textId="15D96D3F" w:rsidR="009300EE" w:rsidRPr="0068475A" w:rsidRDefault="009300EE" w:rsidP="009300EE">
            <w:pPr>
              <w:pStyle w:val="TSFeladat"/>
              <w:jc w:val="left"/>
              <w:rPr>
                <w:rFonts w:cs="Times New Roman"/>
              </w:rPr>
            </w:pPr>
            <w:r w:rsidRPr="0068475A">
              <w:rPr>
                <w:rFonts w:cs="Times New Roman"/>
              </w:rPr>
              <w:t xml:space="preserve">További ötletek: </w:t>
            </w:r>
            <w:r w:rsidRPr="0068475A">
              <w:rPr>
                <w:rFonts w:cs="Times New Roman"/>
                <w:b w:val="0"/>
                <w:bCs/>
              </w:rPr>
              <w:t xml:space="preserve">Tékozló fiú – </w:t>
            </w:r>
            <w:proofErr w:type="spellStart"/>
            <w:r w:rsidRPr="0068475A">
              <w:rPr>
                <w:rFonts w:cs="Times New Roman"/>
                <w:b w:val="0"/>
                <w:bCs/>
              </w:rPr>
              <w:t>Talitha</w:t>
            </w:r>
            <w:proofErr w:type="spellEnd"/>
            <w:r w:rsidRPr="0068475A">
              <w:rPr>
                <w:rFonts w:cs="Times New Roman"/>
                <w:b w:val="0"/>
                <w:bCs/>
              </w:rPr>
              <w:t xml:space="preserve"> </w:t>
            </w:r>
            <w:proofErr w:type="spellStart"/>
            <w:r w:rsidRPr="0068475A">
              <w:rPr>
                <w:rFonts w:cs="Times New Roman"/>
                <w:b w:val="0"/>
                <w:bCs/>
              </w:rPr>
              <w:t>Kúmi</w:t>
            </w:r>
            <w:proofErr w:type="spellEnd"/>
          </w:p>
        </w:tc>
      </w:tr>
      <w:tr w:rsidR="009300EE" w:rsidRPr="0068475A" w14:paraId="4675754E" w14:textId="77777777" w:rsidTr="008828E8">
        <w:trPr>
          <w:trHeight w:val="164"/>
        </w:trPr>
        <w:tc>
          <w:tcPr>
            <w:tcW w:w="1933" w:type="dxa"/>
          </w:tcPr>
          <w:p w14:paraId="46999B92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0DF2069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ápr. 20–24.</w:t>
            </w:r>
          </w:p>
          <w:p w14:paraId="18F3541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60.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3E1D4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6C591F65" w14:textId="77777777" w:rsidR="009300EE" w:rsidRPr="0068475A" w:rsidRDefault="009300EE" w:rsidP="009300EE">
            <w:pPr>
              <w:pStyle w:val="TSigehely"/>
              <w:rPr>
                <w:rFonts w:cs="Times New Roman"/>
                <w:bCs/>
              </w:rPr>
            </w:pPr>
            <w:r w:rsidRPr="0068475A">
              <w:rPr>
                <w:rStyle w:val="TSLeckecmChar"/>
                <w:b/>
                <w:sz w:val="24"/>
                <w:szCs w:val="24"/>
              </w:rPr>
              <w:t>22/B. A FILIPPI BÖRTÖNŐR MEGTÉRÉSE</w:t>
            </w:r>
            <w:r w:rsidRPr="0068475A">
              <w:rPr>
                <w:rStyle w:val="TSLeckecmChar"/>
                <w:b/>
                <w:sz w:val="24"/>
                <w:szCs w:val="24"/>
              </w:rPr>
              <w:br/>
            </w:r>
            <w:r w:rsidRPr="0068475A">
              <w:rPr>
                <w:rFonts w:cs="Times New Roman"/>
              </w:rPr>
              <w:t>(ApCsel 16,11–40)</w:t>
            </w:r>
          </w:p>
          <w:p w14:paraId="524B0F0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248D00A0" w14:textId="321663DF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Választhatjuk a szabadító Isten melletti életet.</w:t>
            </w:r>
          </w:p>
        </w:tc>
        <w:tc>
          <w:tcPr>
            <w:tcW w:w="3893" w:type="dxa"/>
            <w:gridSpan w:val="2"/>
          </w:tcPr>
          <w:p w14:paraId="2002375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filippi börtönőr történetén keresztül annak a felmutatása, hogy választhatjuk a szabadító Isten melletti életet.</w:t>
            </w:r>
          </w:p>
          <w:p w14:paraId="101273A1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 melletti döntésben rejlő, korosztályszintű pozitív érzelmi háttér feltérképezése.</w:t>
            </w:r>
          </w:p>
          <w:p w14:paraId="505DB59E" w14:textId="2EEAAB99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Bátorítás az Isten melletti személyes korosztályos szintű döntésre és annak a mindennapokban való megélésére.</w:t>
            </w:r>
          </w:p>
        </w:tc>
        <w:tc>
          <w:tcPr>
            <w:tcW w:w="6063" w:type="dxa"/>
            <w:gridSpan w:val="2"/>
          </w:tcPr>
          <w:p w14:paraId="7BC5EAB0" w14:textId="77777777" w:rsidR="009300EE" w:rsidRPr="0068475A" w:rsidRDefault="009300EE" w:rsidP="009300EE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>Ének: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68475A">
              <w:rPr>
                <w:rFonts w:cs="Times New Roman"/>
                <w:lang w:val="hu-HU"/>
              </w:rPr>
              <w:t>Jöjj</w:t>
            </w:r>
            <w:proofErr w:type="spellEnd"/>
            <w:r w:rsidRPr="0068475A">
              <w:rPr>
                <w:rFonts w:cs="Times New Roman"/>
                <w:lang w:val="hu-HU"/>
              </w:rPr>
              <w:t xml:space="preserve"> az Úrhoz (+BS)</w:t>
            </w:r>
          </w:p>
          <w:p w14:paraId="360D50C8" w14:textId="72C9678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.” (ApCsel 16,31)</w:t>
            </w:r>
          </w:p>
        </w:tc>
        <w:tc>
          <w:tcPr>
            <w:tcW w:w="5074" w:type="dxa"/>
            <w:gridSpan w:val="3"/>
          </w:tcPr>
          <w:p w14:paraId="3395C784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22/A. lecke 3. (74. o.)</w:t>
            </w:r>
          </w:p>
          <w:p w14:paraId="1413D737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22. lecke</w:t>
            </w:r>
          </w:p>
          <w:p w14:paraId="58341EA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22/B. lecke</w:t>
            </w:r>
          </w:p>
          <w:p w14:paraId="37E0CF17" w14:textId="628936BF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Tékozló fiú –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</w:p>
        </w:tc>
      </w:tr>
      <w:tr w:rsidR="009300EE" w:rsidRPr="0068475A" w14:paraId="4B2F88C1" w14:textId="77777777" w:rsidTr="008828E8">
        <w:trPr>
          <w:gridAfter w:val="1"/>
          <w:wAfter w:w="35" w:type="dxa"/>
          <w:trHeight w:val="164"/>
        </w:trPr>
        <w:tc>
          <w:tcPr>
            <w:tcW w:w="21316" w:type="dxa"/>
            <w:gridSpan w:val="10"/>
          </w:tcPr>
          <w:p w14:paraId="6D7057E2" w14:textId="6617E46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ÁPRILIS 02–12.</w:t>
            </w:r>
          </w:p>
          <w:p w14:paraId="09E87004" w14:textId="25948AB8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ÁPRILIS 03.</w:t>
            </w:r>
          </w:p>
          <w:p w14:paraId="4031A263" w14:textId="5ED535AA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ÁPRILIS 05–06.</w:t>
            </w:r>
          </w:p>
        </w:tc>
      </w:tr>
      <w:tr w:rsidR="009300EE" w:rsidRPr="0068475A" w14:paraId="1379689B" w14:textId="77777777" w:rsidTr="008828E8">
        <w:trPr>
          <w:trHeight w:val="164"/>
        </w:trPr>
        <w:tc>
          <w:tcPr>
            <w:tcW w:w="1933" w:type="dxa"/>
          </w:tcPr>
          <w:p w14:paraId="5A9B5E3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1579EA94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ápr. 27.– ápr. 30. </w:t>
            </w:r>
          </w:p>
          <w:p w14:paraId="0128E2A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61.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8B943C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1. miatt)</w:t>
            </w:r>
          </w:p>
          <w:p w14:paraId="73447180" w14:textId="6CFF9C2B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ANYÁKNAPJA MÁJUS 3.</w:t>
            </w:r>
            <w:r w:rsidR="001C1CAB" w:rsidRPr="0068475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8475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VASÁRNAP</w:t>
            </w:r>
          </w:p>
        </w:tc>
        <w:tc>
          <w:tcPr>
            <w:tcW w:w="2637" w:type="dxa"/>
            <w:gridSpan w:val="2"/>
          </w:tcPr>
          <w:p w14:paraId="77EBB518" w14:textId="24878B26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ÖSSZEFOGLALÁS III.</w:t>
            </w:r>
          </w:p>
          <w:p w14:paraId="30F612C2" w14:textId="288F4D1C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JÉZUS KRISZTUS MEGSZABADÍT 1.</w:t>
            </w:r>
          </w:p>
        </w:tc>
        <w:tc>
          <w:tcPr>
            <w:tcW w:w="1751" w:type="dxa"/>
          </w:tcPr>
          <w:p w14:paraId="6B3A605C" w14:textId="1C8DFA86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korábban tanultak elmélyítése.</w:t>
            </w:r>
          </w:p>
        </w:tc>
        <w:tc>
          <w:tcPr>
            <w:tcW w:w="3893" w:type="dxa"/>
            <w:gridSpan w:val="2"/>
          </w:tcPr>
          <w:p w14:paraId="0DD0A7DF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8C4CA8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398F98FE" w14:textId="509AD045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6063" w:type="dxa"/>
            <w:gridSpan w:val="2"/>
          </w:tcPr>
          <w:p w14:paraId="5E34D37C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54ED0D95" w14:textId="2BA235E2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5074" w:type="dxa"/>
            <w:gridSpan w:val="3"/>
          </w:tcPr>
          <w:p w14:paraId="08F9DFE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Mesélnek a képek! - Tanult történetek felelevenítése</w:t>
            </w:r>
          </w:p>
          <w:p w14:paraId="750FF26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FD3C79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MFGY Összefoglalás III. lecke (64-65. o.)</w:t>
            </w:r>
          </w:p>
          <w:p w14:paraId="252EE7A5" w14:textId="7A9DBCA8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Összefoglalás III. lecke (77-78. o.)</w:t>
            </w:r>
          </w:p>
        </w:tc>
      </w:tr>
      <w:tr w:rsidR="009300EE" w:rsidRPr="0068475A" w14:paraId="308BFA95" w14:textId="77777777" w:rsidTr="008828E8">
        <w:trPr>
          <w:trHeight w:val="164"/>
        </w:trPr>
        <w:tc>
          <w:tcPr>
            <w:tcW w:w="1933" w:type="dxa"/>
          </w:tcPr>
          <w:p w14:paraId="6739A5B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2996477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ápr. 27.– ápr. 30. </w:t>
            </w:r>
          </w:p>
          <w:p w14:paraId="0540D47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62.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BA2979" w14:textId="23227A3F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1. miatt)</w:t>
            </w:r>
          </w:p>
        </w:tc>
        <w:tc>
          <w:tcPr>
            <w:tcW w:w="2637" w:type="dxa"/>
            <w:gridSpan w:val="2"/>
          </w:tcPr>
          <w:p w14:paraId="6E4151B8" w14:textId="7F49AA1D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ÖSSZEFOGLALÁS III.</w:t>
            </w:r>
            <w:r w:rsidRPr="0068475A">
              <w:rPr>
                <w:rFonts w:cs="Times New Roman"/>
              </w:rPr>
              <w:br/>
              <w:t>JÉZUS KRISZTUS MEGSZABADÍT 2.</w:t>
            </w:r>
          </w:p>
        </w:tc>
        <w:tc>
          <w:tcPr>
            <w:tcW w:w="1751" w:type="dxa"/>
          </w:tcPr>
          <w:p w14:paraId="5AE8FE65" w14:textId="2C4F8D45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 korábban tanultak elmélyítése.</w:t>
            </w:r>
          </w:p>
        </w:tc>
        <w:tc>
          <w:tcPr>
            <w:tcW w:w="3893" w:type="dxa"/>
            <w:gridSpan w:val="2"/>
          </w:tcPr>
          <w:p w14:paraId="02EB4AF7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847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7A7905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377460F4" w14:textId="199D824F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063" w:type="dxa"/>
            <w:gridSpan w:val="2"/>
          </w:tcPr>
          <w:p w14:paraId="279E4065" w14:textId="77777777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06B83893" w14:textId="7D192201" w:rsidR="009300EE" w:rsidRPr="0068475A" w:rsidRDefault="009300EE" w:rsidP="0093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074" w:type="dxa"/>
            <w:gridSpan w:val="3"/>
          </w:tcPr>
          <w:p w14:paraId="483A6CDC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Mesélnek a képek! - Tanult történetek felelevenítése</w:t>
            </w:r>
          </w:p>
          <w:p w14:paraId="046F0E5D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3386C27A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MFGY Összefoglalás III. lecke (64-65. o.)</w:t>
            </w:r>
          </w:p>
          <w:p w14:paraId="645F2143" w14:textId="53DFA11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Összefoglalás III. lecke (77-78. o.)</w:t>
            </w:r>
          </w:p>
        </w:tc>
      </w:tr>
      <w:tr w:rsidR="009300EE" w:rsidRPr="0068475A" w14:paraId="51DBAB00" w14:textId="77777777" w:rsidTr="008828E8">
        <w:trPr>
          <w:trHeight w:val="164"/>
        </w:trPr>
        <w:tc>
          <w:tcPr>
            <w:tcW w:w="1933" w:type="dxa"/>
          </w:tcPr>
          <w:p w14:paraId="7CB88725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4E25827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100BCC8E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máj. 4–8.</w:t>
            </w:r>
          </w:p>
          <w:p w14:paraId="6C29C5CB" w14:textId="5FD7331E" w:rsidR="009300EE" w:rsidRPr="0068475A" w:rsidRDefault="009300EE" w:rsidP="008828E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63. óra</w:t>
            </w:r>
          </w:p>
        </w:tc>
        <w:tc>
          <w:tcPr>
            <w:tcW w:w="2637" w:type="dxa"/>
            <w:gridSpan w:val="2"/>
          </w:tcPr>
          <w:p w14:paraId="44A4844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76744E84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31AF8102" w14:textId="29C41450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 xml:space="preserve">SZABADON TERVEZHETŐ ÓRA </w:t>
            </w:r>
          </w:p>
        </w:tc>
        <w:tc>
          <w:tcPr>
            <w:tcW w:w="16781" w:type="dxa"/>
            <w:gridSpan w:val="8"/>
          </w:tcPr>
          <w:p w14:paraId="6616C4E4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C5944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9318A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6BFE3892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F9CEA77" w14:textId="1A1F896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EE" w:rsidRPr="0068475A" w14:paraId="23C5F125" w14:textId="77777777" w:rsidTr="008828E8">
        <w:trPr>
          <w:trHeight w:val="164"/>
        </w:trPr>
        <w:tc>
          <w:tcPr>
            <w:tcW w:w="1933" w:type="dxa"/>
          </w:tcPr>
          <w:p w14:paraId="3B57008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13BCF8AB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máj. 4–8.</w:t>
            </w:r>
          </w:p>
          <w:p w14:paraId="25BA7A34" w14:textId="539C6A9F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64. óra</w:t>
            </w:r>
          </w:p>
        </w:tc>
        <w:tc>
          <w:tcPr>
            <w:tcW w:w="2637" w:type="dxa"/>
            <w:gridSpan w:val="2"/>
          </w:tcPr>
          <w:p w14:paraId="40A2891D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18C096AA" w14:textId="367306CF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SZÁMONKÉRÉS</w:t>
            </w:r>
          </w:p>
        </w:tc>
        <w:tc>
          <w:tcPr>
            <w:tcW w:w="16781" w:type="dxa"/>
            <w:gridSpan w:val="8"/>
          </w:tcPr>
          <w:p w14:paraId="75D914E7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D374" w14:textId="7E2C8971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 w:rsidR="003A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9300EE" w:rsidRPr="0068475A" w14:paraId="2447D360" w14:textId="77777777" w:rsidTr="008828E8">
        <w:trPr>
          <w:trHeight w:val="164"/>
        </w:trPr>
        <w:tc>
          <w:tcPr>
            <w:tcW w:w="1933" w:type="dxa"/>
          </w:tcPr>
          <w:p w14:paraId="32B33FF0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21A89C6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máj. 11–15.</w:t>
            </w:r>
          </w:p>
          <w:p w14:paraId="529EDF90" w14:textId="03A59795" w:rsidR="009300EE" w:rsidRPr="0068475A" w:rsidRDefault="009300EE" w:rsidP="008828E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65.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</w:tcPr>
          <w:p w14:paraId="36102657" w14:textId="77777777" w:rsidR="008828E8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SZABADON TERVEZHETŐ ÓRA</w:t>
            </w:r>
          </w:p>
          <w:p w14:paraId="5D619A4D" w14:textId="249BAF6C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8E8" w:rsidRPr="0068475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MENNYBEMENETEL ÜNNEPE:</w:t>
            </w:r>
            <w:r w:rsidR="008828E8" w:rsidRPr="0068475A">
              <w:rPr>
                <w:rFonts w:ascii="Times New Roman" w:hAnsi="Times New Roman" w:cs="Times New Roman"/>
                <w:b/>
              </w:rPr>
              <w:t xml:space="preserve"> </w:t>
            </w:r>
            <w:r w:rsidR="008828E8" w:rsidRPr="0068475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MÁJUS 14.</w:t>
            </w:r>
          </w:p>
        </w:tc>
        <w:tc>
          <w:tcPr>
            <w:tcW w:w="16799" w:type="dxa"/>
            <w:gridSpan w:val="9"/>
          </w:tcPr>
          <w:p w14:paraId="483949DB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8D321A3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743805EA" w14:textId="6CB0F87C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EE" w:rsidRPr="0068475A" w14:paraId="33EB7729" w14:textId="77777777" w:rsidTr="008828E8">
        <w:trPr>
          <w:trHeight w:val="164"/>
        </w:trPr>
        <w:tc>
          <w:tcPr>
            <w:tcW w:w="1933" w:type="dxa"/>
          </w:tcPr>
          <w:p w14:paraId="71FC87D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7FF5182D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máj. 11–15.</w:t>
            </w:r>
          </w:p>
          <w:p w14:paraId="1EC9E583" w14:textId="78AD6FF4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66.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</w:tcPr>
          <w:p w14:paraId="3ECC17F9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VISELKEDÉS A KÖZÖSSÉGBEN</w:t>
            </w:r>
          </w:p>
          <w:p w14:paraId="36C087D8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132841E3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projektmunka</w:t>
            </w:r>
          </w:p>
          <w:p w14:paraId="3C4800C3" w14:textId="0A7461D5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előkészítése</w:t>
            </w:r>
          </w:p>
        </w:tc>
        <w:tc>
          <w:tcPr>
            <w:tcW w:w="5644" w:type="dxa"/>
            <w:gridSpan w:val="3"/>
          </w:tcPr>
          <w:p w14:paraId="6FF02E3A" w14:textId="2DD9DCFB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Isten meg tud szabadítani a rossz viselkedési mintáinktól, és fel tud szabadítani arra, hogy szeretetteljes kapcsolatban legyünk másokkal</w:t>
            </w:r>
          </w:p>
        </w:tc>
        <w:tc>
          <w:tcPr>
            <w:tcW w:w="11137" w:type="dxa"/>
            <w:gridSpan w:val="5"/>
          </w:tcPr>
          <w:p w14:paraId="19FF504B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72B80F2E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31520DE2" w14:textId="1A2B51EC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</w:rPr>
              <w:t>Pragmatikus cél: Pozitív viselkedési modellek és a mindennapi életben való, korosztályszintű megélési lehetőségek gyakoroltatása.</w:t>
            </w:r>
          </w:p>
        </w:tc>
      </w:tr>
      <w:tr w:rsidR="009300EE" w:rsidRPr="0068475A" w14:paraId="72DE431A" w14:textId="77777777" w:rsidTr="008828E8">
        <w:trPr>
          <w:trHeight w:val="164"/>
        </w:trPr>
        <w:tc>
          <w:tcPr>
            <w:tcW w:w="1933" w:type="dxa"/>
          </w:tcPr>
          <w:p w14:paraId="30ACDC5A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728E342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máj. 18–22.</w:t>
            </w:r>
          </w:p>
          <w:p w14:paraId="54736C45" w14:textId="77777777" w:rsidR="009300EE" w:rsidRPr="0068475A" w:rsidRDefault="009300EE" w:rsidP="009300E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67.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6BE488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0AF2881B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</w:p>
          <w:p w14:paraId="0A001CD8" w14:textId="5DD0E9DA" w:rsidR="009300EE" w:rsidRPr="0068475A" w:rsidRDefault="009300EE" w:rsidP="008828E8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VISELKEDÉS A KÖZÖSSÉGBEN</w:t>
            </w:r>
          </w:p>
          <w:p w14:paraId="415F3D6C" w14:textId="7777777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projektmunka</w:t>
            </w:r>
          </w:p>
          <w:p w14:paraId="1C1F820B" w14:textId="7DC41F7D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megvalósítása</w:t>
            </w:r>
          </w:p>
        </w:tc>
        <w:tc>
          <w:tcPr>
            <w:tcW w:w="5644" w:type="dxa"/>
            <w:gridSpan w:val="3"/>
          </w:tcPr>
          <w:p w14:paraId="7FCCA1B4" w14:textId="67F8F4A5" w:rsidR="009300EE" w:rsidRPr="0068475A" w:rsidRDefault="009300EE" w:rsidP="009300EE">
            <w:pPr>
              <w:pStyle w:val="TSFeladat"/>
              <w:jc w:val="center"/>
              <w:rPr>
                <w:rFonts w:cs="Times New Roman"/>
                <w:bCs/>
              </w:rPr>
            </w:pPr>
            <w:r w:rsidRPr="0068475A">
              <w:rPr>
                <w:rFonts w:cs="Times New Roman"/>
                <w:bCs/>
              </w:rPr>
              <w:t>Isten meg tud szabadítani a rossz viselkedési mintáinktól, és fel tud szabadítani arra, hogy szeretetteljes kapcsolatban legyünk másokkal</w:t>
            </w:r>
          </w:p>
        </w:tc>
        <w:tc>
          <w:tcPr>
            <w:tcW w:w="11137" w:type="dxa"/>
            <w:gridSpan w:val="5"/>
          </w:tcPr>
          <w:p w14:paraId="54CE500E" w14:textId="77777777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09E21B6E" w14:textId="77777777" w:rsidR="009300EE" w:rsidRPr="0068475A" w:rsidRDefault="009300EE" w:rsidP="009300E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6864820E" w14:textId="4243057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</w:rPr>
              <w:t>Pragmatikus cél: Pozitív viselkedési modellek és a mindennapi életben való, korosztályszintű megélési lehetőségek gyakoroltatása.</w:t>
            </w:r>
          </w:p>
        </w:tc>
      </w:tr>
      <w:tr w:rsidR="008828E8" w:rsidRPr="0068475A" w14:paraId="5B5D8553" w14:textId="77777777" w:rsidTr="008828E8">
        <w:trPr>
          <w:trHeight w:val="164"/>
        </w:trPr>
        <w:tc>
          <w:tcPr>
            <w:tcW w:w="1933" w:type="dxa"/>
          </w:tcPr>
          <w:p w14:paraId="62249076" w14:textId="77777777" w:rsidR="008828E8" w:rsidRPr="0068475A" w:rsidRDefault="008828E8" w:rsidP="008828E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2FC6E79E" w14:textId="77777777" w:rsidR="008828E8" w:rsidRPr="0068475A" w:rsidRDefault="008828E8" w:rsidP="008828E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máj. 18–22.</w:t>
            </w:r>
          </w:p>
          <w:p w14:paraId="7CB06FB0" w14:textId="77777777" w:rsidR="008828E8" w:rsidRPr="0068475A" w:rsidRDefault="008828E8" w:rsidP="008828E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68. óra</w:t>
            </w:r>
          </w:p>
          <w:p w14:paraId="17B9A43B" w14:textId="77777777" w:rsidR="008828E8" w:rsidRPr="0068475A" w:rsidRDefault="008828E8" w:rsidP="008828E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PÜNKÖSD</w:t>
            </w:r>
          </w:p>
          <w:p w14:paraId="0F8D8944" w14:textId="47DE377C" w:rsidR="008828E8" w:rsidRPr="0068475A" w:rsidRDefault="008828E8" w:rsidP="008828E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MÁJUS 24-25.</w:t>
            </w:r>
          </w:p>
        </w:tc>
        <w:tc>
          <w:tcPr>
            <w:tcW w:w="2637" w:type="dxa"/>
            <w:gridSpan w:val="2"/>
          </w:tcPr>
          <w:p w14:paraId="78605E37" w14:textId="77777777" w:rsidR="008828E8" w:rsidRPr="0068475A" w:rsidRDefault="008828E8" w:rsidP="008828E8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ÜNNEPELJÜNK EGYÜTT!</w:t>
            </w:r>
          </w:p>
          <w:p w14:paraId="240B6D8D" w14:textId="77777777" w:rsidR="008828E8" w:rsidRPr="0068475A" w:rsidRDefault="008828E8" w:rsidP="008828E8">
            <w:pPr>
              <w:pStyle w:val="TSigehely"/>
              <w:rPr>
                <w:rFonts w:cs="Times New Roman"/>
              </w:rPr>
            </w:pPr>
          </w:p>
          <w:p w14:paraId="65768094" w14:textId="77777777" w:rsidR="008828E8" w:rsidRPr="0068475A" w:rsidRDefault="008828E8" w:rsidP="008828E8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PÜNKÖSD</w:t>
            </w:r>
          </w:p>
          <w:p w14:paraId="0E2F9D1D" w14:textId="77777777" w:rsidR="008828E8" w:rsidRPr="0068475A" w:rsidRDefault="008828E8" w:rsidP="008828E8">
            <w:pPr>
              <w:pStyle w:val="TSigehely"/>
              <w:rPr>
                <w:rFonts w:cs="Times New Roman"/>
                <w:bCs/>
              </w:rPr>
            </w:pPr>
          </w:p>
          <w:p w14:paraId="43D7B757" w14:textId="53AB11DD" w:rsidR="008828E8" w:rsidRPr="0068475A" w:rsidRDefault="008828E8" w:rsidP="008828E8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bCs/>
              </w:rPr>
              <w:t>5. PÉTER ÉS JÁNOS AZ ÉKES KAPUBAN</w:t>
            </w:r>
            <w:r w:rsidRPr="0068475A">
              <w:rPr>
                <w:rFonts w:cs="Times New Roman"/>
                <w:bCs/>
              </w:rPr>
              <w:tab/>
            </w:r>
            <w:r w:rsidRPr="0068475A">
              <w:rPr>
                <w:rFonts w:cs="Times New Roman"/>
                <w:bCs/>
              </w:rPr>
              <w:br/>
              <w:t>(ApCsel 3,1-10)</w:t>
            </w:r>
          </w:p>
        </w:tc>
        <w:tc>
          <w:tcPr>
            <w:tcW w:w="4199" w:type="dxa"/>
            <w:gridSpan w:val="2"/>
          </w:tcPr>
          <w:p w14:paraId="64D92B31" w14:textId="77777777" w:rsidR="008828E8" w:rsidRPr="0068475A" w:rsidRDefault="008828E8" w:rsidP="0088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szabadítása ma Szentlelke által történik.</w:t>
            </w:r>
          </w:p>
          <w:p w14:paraId="6EFEA237" w14:textId="77777777" w:rsidR="008828E8" w:rsidRPr="0068475A" w:rsidRDefault="008828E8" w:rsidP="0088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14:paraId="7A5AE3D1" w14:textId="77777777" w:rsidR="008828E8" w:rsidRPr="0068475A" w:rsidRDefault="008828E8" w:rsidP="0088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Szentlelke által van jelen közöttünk ma is.</w:t>
            </w:r>
          </w:p>
          <w:p w14:paraId="0BE2D425" w14:textId="77777777" w:rsidR="008828E8" w:rsidRPr="0068475A" w:rsidRDefault="008828E8" w:rsidP="008828E8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érzelmi hátterének a feltérképezése.</w:t>
            </w:r>
          </w:p>
          <w:p w14:paraId="39A215DC" w14:textId="17F155CD" w:rsidR="008828E8" w:rsidRPr="0068475A" w:rsidRDefault="008828E8" w:rsidP="0068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Olyan alkalmak teremtése az órán, amelyben a gyermekek maguk fogalmazzák meg azt, hogy a szüntelen jelen lévő, láthatatlan Istenről hogyan gondolkodnak.</w:t>
            </w:r>
          </w:p>
        </w:tc>
        <w:tc>
          <w:tcPr>
            <w:tcW w:w="4115" w:type="dxa"/>
            <w:gridSpan w:val="2"/>
          </w:tcPr>
          <w:p w14:paraId="20756274" w14:textId="77777777" w:rsidR="008828E8" w:rsidRPr="0068475A" w:rsidRDefault="008828E8" w:rsidP="0088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1A2D78C2" w14:textId="524ED2D5" w:rsidR="008828E8" w:rsidRPr="0068475A" w:rsidRDefault="008828E8" w:rsidP="0088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8475A">
              <w:rPr>
                <w:rFonts w:ascii="Times New Roman" w:hAnsi="Times New Roman" w:cs="Times New Roman"/>
                <w:i/>
                <w:sz w:val="24"/>
                <w:szCs w:val="24"/>
              </w:rPr>
              <w:t>Én pedig kérni fogom az Atyát, és másik Pártfogót ad nektek, hogy veletek legyen mindörökké: az igazság Lelkét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21,17)</w:t>
            </w:r>
          </w:p>
        </w:tc>
        <w:tc>
          <w:tcPr>
            <w:tcW w:w="4194" w:type="dxa"/>
            <w:gridSpan w:val="2"/>
          </w:tcPr>
          <w:p w14:paraId="34FB154A" w14:textId="77777777" w:rsidR="008828E8" w:rsidRPr="0068475A" w:rsidRDefault="008828E8" w:rsidP="0088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éltető levegő – szemléltetés.</w:t>
            </w:r>
          </w:p>
          <w:p w14:paraId="1F6C7E8B" w14:textId="77777777" w:rsidR="008828E8" w:rsidRPr="0068475A" w:rsidRDefault="008828E8" w:rsidP="0088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TK Ünnepeljünk együtt! 4. lecke</w:t>
            </w:r>
          </w:p>
          <w:p w14:paraId="203F58FD" w14:textId="77777777" w:rsidR="008828E8" w:rsidRPr="0068475A" w:rsidRDefault="008828E8" w:rsidP="0088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MFEI Ünnepeljünk együtt 5. lecke</w:t>
            </w:r>
          </w:p>
          <w:p w14:paraId="3945A81E" w14:textId="77777777" w:rsidR="008828E8" w:rsidRPr="0068475A" w:rsidRDefault="008828E8" w:rsidP="008828E8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8475A">
              <w:rPr>
                <w:rFonts w:cs="Times New Roman"/>
                <w:b/>
              </w:rPr>
              <w:t xml:space="preserve">További ötletek: </w:t>
            </w:r>
            <w:r w:rsidRPr="0068475A">
              <w:rPr>
                <w:rFonts w:cs="Times New Roman"/>
              </w:rPr>
              <w:t>A sánta szerepében; Ujj–báb készítése</w:t>
            </w:r>
            <w:r w:rsidRPr="0068475A">
              <w:rPr>
                <w:rFonts w:cs="Times New Roman"/>
                <w:lang w:val="hu-HU"/>
              </w:rPr>
              <w:t>;</w:t>
            </w:r>
          </w:p>
          <w:p w14:paraId="45A162F1" w14:textId="404F684E" w:rsidR="008828E8" w:rsidRPr="0068475A" w:rsidRDefault="008828E8" w:rsidP="0088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Sántán – szerepbe helyezkedés; Sánta–fogó; Jézus nevében.</w:t>
            </w:r>
          </w:p>
        </w:tc>
      </w:tr>
      <w:tr w:rsidR="008828E8" w:rsidRPr="0068475A" w14:paraId="0CDA4368" w14:textId="77777777" w:rsidTr="008828E8">
        <w:trPr>
          <w:trHeight w:val="164"/>
        </w:trPr>
        <w:tc>
          <w:tcPr>
            <w:tcW w:w="1933" w:type="dxa"/>
          </w:tcPr>
          <w:p w14:paraId="29009AC7" w14:textId="77777777" w:rsidR="008828E8" w:rsidRPr="0068475A" w:rsidRDefault="008828E8" w:rsidP="008828E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173E88A1" w14:textId="77777777" w:rsidR="008828E8" w:rsidRPr="0068475A" w:rsidRDefault="008828E8" w:rsidP="008828E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máj. 26–29.</w:t>
            </w:r>
          </w:p>
          <w:p w14:paraId="59880260" w14:textId="550C5524" w:rsidR="008828E8" w:rsidRPr="0068475A" w:rsidRDefault="008828E8" w:rsidP="008828E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69.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</w:tcPr>
          <w:p w14:paraId="4F3877EC" w14:textId="77777777" w:rsidR="008828E8" w:rsidRPr="0068475A" w:rsidRDefault="008828E8" w:rsidP="008828E8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23. ÉLET A SZABADÍTÓ ISTENNEL</w:t>
            </w:r>
          </w:p>
          <w:p w14:paraId="445D6EC1" w14:textId="77777777" w:rsidR="008828E8" w:rsidRPr="0068475A" w:rsidRDefault="008828E8" w:rsidP="008828E8">
            <w:pPr>
              <w:pStyle w:val="TSigehely"/>
              <w:rPr>
                <w:rFonts w:cs="Times New Roman"/>
                <w:bCs/>
              </w:rPr>
            </w:pPr>
          </w:p>
          <w:p w14:paraId="2D7941C1" w14:textId="4F6EA9AB" w:rsidR="008828E8" w:rsidRPr="0068475A" w:rsidRDefault="008828E8" w:rsidP="008828E8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  <w:bCs/>
              </w:rPr>
              <w:t>Év végi összefoglaló óra</w:t>
            </w:r>
          </w:p>
        </w:tc>
        <w:tc>
          <w:tcPr>
            <w:tcW w:w="4199" w:type="dxa"/>
            <w:gridSpan w:val="2"/>
          </w:tcPr>
          <w:p w14:paraId="636FF0DE" w14:textId="77777777" w:rsidR="008828E8" w:rsidRPr="0068475A" w:rsidRDefault="008828E8" w:rsidP="008828E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Isten szeretete szabaddá tesz.</w:t>
            </w:r>
          </w:p>
          <w:p w14:paraId="2380C426" w14:textId="77777777" w:rsidR="008828E8" w:rsidRPr="0068475A" w:rsidRDefault="008828E8" w:rsidP="0088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14:paraId="58785621" w14:textId="77777777" w:rsidR="008828E8" w:rsidRPr="0068475A" w:rsidRDefault="008828E8" w:rsidP="0088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szabadító Isten tetteinek az összegyűjtése a tanult történetek alapján.</w:t>
            </w:r>
          </w:p>
          <w:p w14:paraId="1B8D15E5" w14:textId="7A279881" w:rsidR="008828E8" w:rsidRPr="0068475A" w:rsidRDefault="008828E8" w:rsidP="008828E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 xml:space="preserve"> A szabadító Isten iránti kötődés megerősítése.</w:t>
            </w:r>
          </w:p>
          <w:p w14:paraId="77E95AE8" w14:textId="0E8DA6DF" w:rsidR="008828E8" w:rsidRPr="0068475A" w:rsidRDefault="008828E8" w:rsidP="0088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</w:rPr>
              <w:t>Pragmatikus cél: Az Isten szabadításában való megerősítés liturgikus megjelenítése az órán.</w:t>
            </w:r>
          </w:p>
        </w:tc>
        <w:tc>
          <w:tcPr>
            <w:tcW w:w="4115" w:type="dxa"/>
            <w:gridSpan w:val="2"/>
          </w:tcPr>
          <w:p w14:paraId="6B4760B9" w14:textId="77777777" w:rsidR="008828E8" w:rsidRPr="0068475A" w:rsidRDefault="008828E8" w:rsidP="008828E8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68475A">
              <w:rPr>
                <w:rFonts w:cs="Times New Roman"/>
                <w:b/>
              </w:rPr>
              <w:t>Ének:</w:t>
            </w:r>
            <w:r w:rsidRPr="0068475A">
              <w:rPr>
                <w:rFonts w:cs="Times New Roman"/>
              </w:rPr>
              <w:t xml:space="preserve"> </w:t>
            </w:r>
            <w:r w:rsidRPr="0068475A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4E516447" w14:textId="2C567D63" w:rsidR="008828E8" w:rsidRPr="0068475A" w:rsidRDefault="008828E8" w:rsidP="0088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</w:rPr>
              <w:t xml:space="preserve">Aranymondás: </w:t>
            </w:r>
            <w:r w:rsidRPr="0068475A">
              <w:rPr>
                <w:rFonts w:ascii="Times New Roman" w:hAnsi="Times New Roman" w:cs="Times New Roman"/>
                <w:i/>
                <w:noProof/>
                <w:lang w:eastAsia="hu-HU"/>
              </w:rPr>
              <w:t>„De akik az Úrban bíznak, erejük megújul, szárnyra kelnek, mint a sasok.”</w:t>
            </w:r>
            <w:r w:rsidRPr="0068475A">
              <w:rPr>
                <w:rFonts w:ascii="Times New Roman" w:hAnsi="Times New Roman" w:cs="Times New Roman"/>
                <w:noProof/>
                <w:lang w:eastAsia="hu-HU"/>
              </w:rPr>
              <w:t xml:space="preserve"> (Ézs 40,31a)</w:t>
            </w:r>
          </w:p>
        </w:tc>
        <w:tc>
          <w:tcPr>
            <w:tcW w:w="4194" w:type="dxa"/>
            <w:gridSpan w:val="2"/>
          </w:tcPr>
          <w:p w14:paraId="0D151343" w14:textId="77777777" w:rsidR="008828E8" w:rsidRPr="0068475A" w:rsidRDefault="008828E8" w:rsidP="0088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Szabadító Isten dicsőítése az év énekeivel.</w:t>
            </w:r>
          </w:p>
          <w:p w14:paraId="7C90B213" w14:textId="77777777" w:rsidR="008828E8" w:rsidRPr="0068475A" w:rsidRDefault="008828E8" w:rsidP="0088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Időszalag Isten szabadító tetteiről.</w:t>
            </w:r>
          </w:p>
          <w:p w14:paraId="4E397214" w14:textId="560C80B5" w:rsidR="008828E8" w:rsidRPr="0068475A" w:rsidRDefault="008828E8" w:rsidP="001C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</w:rPr>
              <w:t xml:space="preserve">További ötletek: </w:t>
            </w:r>
            <w:r w:rsidRPr="0068475A">
              <w:rPr>
                <w:rFonts w:ascii="Times New Roman" w:hAnsi="Times New Roman" w:cs="Times New Roman"/>
                <w:bCs/>
              </w:rPr>
              <w:t>Év végi áldás.</w:t>
            </w:r>
          </w:p>
        </w:tc>
      </w:tr>
      <w:tr w:rsidR="009300EE" w:rsidRPr="0068475A" w14:paraId="23169D4A" w14:textId="77777777" w:rsidTr="008828E8">
        <w:trPr>
          <w:trHeight w:val="164"/>
        </w:trPr>
        <w:tc>
          <w:tcPr>
            <w:tcW w:w="1933" w:type="dxa"/>
          </w:tcPr>
          <w:p w14:paraId="552B18F3" w14:textId="77777777" w:rsidR="009300EE" w:rsidRPr="0068475A" w:rsidRDefault="009300EE" w:rsidP="0068475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7168F811" w14:textId="77777777" w:rsidR="009300EE" w:rsidRPr="0068475A" w:rsidRDefault="009300EE" w:rsidP="0068475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máj. 26–29.</w:t>
            </w:r>
          </w:p>
          <w:p w14:paraId="336C2E51" w14:textId="6301A38D" w:rsidR="009300EE" w:rsidRPr="0068475A" w:rsidRDefault="009300EE" w:rsidP="0068475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70.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</w:tcPr>
          <w:p w14:paraId="25A6F4A1" w14:textId="61937AD3" w:rsidR="009300EE" w:rsidRPr="0068475A" w:rsidRDefault="009300EE" w:rsidP="009300EE">
            <w:pPr>
              <w:pStyle w:val="TSigehely"/>
              <w:rPr>
                <w:rFonts w:cs="Times New Roman"/>
                <w:color w:val="FF0000"/>
              </w:rPr>
            </w:pPr>
            <w:r w:rsidRPr="0068475A">
              <w:rPr>
                <w:rFonts w:cs="Times New Roman"/>
              </w:rPr>
              <w:t>TANÉV VÉGI ÖSSZEFOGLALÁS</w:t>
            </w:r>
          </w:p>
        </w:tc>
        <w:tc>
          <w:tcPr>
            <w:tcW w:w="16781" w:type="dxa"/>
            <w:gridSpan w:val="8"/>
          </w:tcPr>
          <w:p w14:paraId="73156805" w14:textId="17448FAA" w:rsidR="008828E8" w:rsidRPr="0068475A" w:rsidRDefault="008828E8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zárás.</w:t>
            </w:r>
          </w:p>
          <w:p w14:paraId="0FE01873" w14:textId="52CF3AF3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Javítási lehetőségek.</w:t>
            </w:r>
          </w:p>
        </w:tc>
      </w:tr>
      <w:tr w:rsidR="008828E8" w:rsidRPr="0068475A" w14:paraId="5BCADBE9" w14:textId="77777777" w:rsidTr="00D6115C">
        <w:trPr>
          <w:trHeight w:val="164"/>
        </w:trPr>
        <w:tc>
          <w:tcPr>
            <w:tcW w:w="1933" w:type="dxa"/>
          </w:tcPr>
          <w:p w14:paraId="50EC5055" w14:textId="77777777" w:rsidR="008828E8" w:rsidRPr="0068475A" w:rsidRDefault="008828E8" w:rsidP="0068475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14D2AD3D" w14:textId="77777777" w:rsidR="008828E8" w:rsidRPr="0068475A" w:rsidRDefault="008828E8" w:rsidP="0068475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714CC743" w14:textId="77777777" w:rsidR="008828E8" w:rsidRPr="0068475A" w:rsidRDefault="008828E8" w:rsidP="0068475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jún. 1–5.</w:t>
            </w:r>
          </w:p>
          <w:p w14:paraId="35B68ADF" w14:textId="298547D5" w:rsidR="008828E8" w:rsidRPr="0068475A" w:rsidRDefault="008828E8" w:rsidP="0068475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71.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</w:tcPr>
          <w:p w14:paraId="517824C8" w14:textId="0A93C25C" w:rsidR="008828E8" w:rsidRPr="0068475A" w:rsidRDefault="008828E8" w:rsidP="008828E8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>TANÉV VÉGI ÖSSZEFOGLALÁS</w:t>
            </w:r>
          </w:p>
        </w:tc>
        <w:tc>
          <w:tcPr>
            <w:tcW w:w="16781" w:type="dxa"/>
            <w:gridSpan w:val="8"/>
          </w:tcPr>
          <w:p w14:paraId="6193FB3E" w14:textId="77777777" w:rsidR="008828E8" w:rsidRPr="0068475A" w:rsidRDefault="008828E8" w:rsidP="0088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zárás.</w:t>
            </w:r>
          </w:p>
          <w:p w14:paraId="0927ED64" w14:textId="051A5FBB" w:rsidR="008828E8" w:rsidRPr="0068475A" w:rsidRDefault="008828E8" w:rsidP="0088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Javítási lehetőségek.</w:t>
            </w:r>
          </w:p>
        </w:tc>
      </w:tr>
      <w:tr w:rsidR="009300EE" w:rsidRPr="0068475A" w14:paraId="7ED19CDE" w14:textId="77777777" w:rsidTr="008828E8">
        <w:trPr>
          <w:trHeight w:val="164"/>
        </w:trPr>
        <w:tc>
          <w:tcPr>
            <w:tcW w:w="1933" w:type="dxa"/>
          </w:tcPr>
          <w:p w14:paraId="79217ED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150BA406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jún. 1–5.</w:t>
            </w:r>
          </w:p>
          <w:p w14:paraId="3E31B76A" w14:textId="7AA02A5B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72.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</w:tcPr>
          <w:p w14:paraId="3E36C57A" w14:textId="1E3EED47" w:rsidR="009300EE" w:rsidRPr="0068475A" w:rsidRDefault="009300EE" w:rsidP="009300EE">
            <w:pPr>
              <w:pStyle w:val="TSigehely"/>
              <w:rPr>
                <w:rFonts w:cs="Times New Roman"/>
              </w:rPr>
            </w:pPr>
            <w:r w:rsidRPr="0068475A">
              <w:rPr>
                <w:rFonts w:cs="Times New Roman"/>
              </w:rPr>
              <w:t xml:space="preserve">SZABADON TERVEZHETŐ ÓRA </w:t>
            </w:r>
          </w:p>
        </w:tc>
        <w:tc>
          <w:tcPr>
            <w:tcW w:w="16781" w:type="dxa"/>
            <w:gridSpan w:val="8"/>
          </w:tcPr>
          <w:p w14:paraId="1A596F1F" w14:textId="18FABF40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7408AB49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7E0AC918" w14:textId="760C148D" w:rsidR="009300EE" w:rsidRPr="0068475A" w:rsidRDefault="009300EE" w:rsidP="009300EE">
            <w:pPr>
              <w:pStyle w:val="TSFeladatlers"/>
              <w:jc w:val="center"/>
              <w:rPr>
                <w:rFonts w:cs="Times New Roman"/>
                <w:lang w:val="hu-HU"/>
              </w:rPr>
            </w:pPr>
          </w:p>
        </w:tc>
      </w:tr>
      <w:tr w:rsidR="009300EE" w:rsidRPr="0068475A" w14:paraId="6E880656" w14:textId="77777777" w:rsidTr="008828E8">
        <w:trPr>
          <w:trHeight w:val="164"/>
        </w:trPr>
        <w:tc>
          <w:tcPr>
            <w:tcW w:w="1933" w:type="dxa"/>
          </w:tcPr>
          <w:p w14:paraId="6D85DD64" w14:textId="77777777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438B3ABE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jún. 8–12.</w:t>
            </w:r>
          </w:p>
          <w:p w14:paraId="472F2A31" w14:textId="4F5956C6" w:rsidR="009300EE" w:rsidRPr="0068475A" w:rsidRDefault="009300EE" w:rsidP="009300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73.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18" w:type="dxa"/>
            <w:gridSpan w:val="10"/>
          </w:tcPr>
          <w:p w14:paraId="0C2124A8" w14:textId="4C670A2F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73. tanóra az osztálykirándulások, évzárás miatt elmaradhat, helyi sajátosságoknak megfelelően tervezendő!</w:t>
            </w:r>
          </w:p>
        </w:tc>
      </w:tr>
      <w:tr w:rsidR="009300EE" w:rsidRPr="0068475A" w14:paraId="216A6BC0" w14:textId="77777777" w:rsidTr="008828E8">
        <w:trPr>
          <w:trHeight w:val="1073"/>
        </w:trPr>
        <w:tc>
          <w:tcPr>
            <w:tcW w:w="1933" w:type="dxa"/>
          </w:tcPr>
          <w:p w14:paraId="3162DC45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38A923F3" w14:textId="77777777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jún. 8–12.</w:t>
            </w:r>
          </w:p>
          <w:p w14:paraId="7A21EAE6" w14:textId="4BD4F5CC" w:rsidR="009300EE" w:rsidRPr="0068475A" w:rsidRDefault="009300EE" w:rsidP="009300E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74.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18" w:type="dxa"/>
            <w:gridSpan w:val="10"/>
          </w:tcPr>
          <w:p w14:paraId="6C736158" w14:textId="1DE3C966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74. tanóra az osztálykirándulások, évzárás miatt elmaradhat, helyi sajátosságoknak megfelelően tervezendő!</w:t>
            </w:r>
          </w:p>
        </w:tc>
      </w:tr>
      <w:tr w:rsidR="009300EE" w:rsidRPr="0068475A" w14:paraId="2777C5D7" w14:textId="77777777" w:rsidTr="008828E8">
        <w:trPr>
          <w:trHeight w:val="164"/>
        </w:trPr>
        <w:tc>
          <w:tcPr>
            <w:tcW w:w="1933" w:type="dxa"/>
          </w:tcPr>
          <w:p w14:paraId="43E668C1" w14:textId="77777777" w:rsidR="009300EE" w:rsidRPr="0068475A" w:rsidRDefault="009300EE" w:rsidP="00307C3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794D7F30" w14:textId="77777777" w:rsidR="009300EE" w:rsidRPr="0068475A" w:rsidRDefault="009300EE" w:rsidP="00307C3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jún. 15–19.</w:t>
            </w:r>
          </w:p>
          <w:p w14:paraId="084A3DB2" w14:textId="2D1554CB" w:rsidR="009300EE" w:rsidRPr="0068475A" w:rsidRDefault="009300EE" w:rsidP="00307C3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75.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18" w:type="dxa"/>
            <w:gridSpan w:val="10"/>
            <w:vMerge w:val="restart"/>
          </w:tcPr>
          <w:p w14:paraId="208C0A16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39EA0A10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6C8F256E" w14:textId="77777777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B8564C5" w14:textId="6290EADE" w:rsidR="009300EE" w:rsidRPr="0068475A" w:rsidRDefault="009300EE" w:rsidP="0093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  <w:tr w:rsidR="009300EE" w:rsidRPr="0068475A" w14:paraId="05807617" w14:textId="77777777" w:rsidTr="008828E8">
        <w:trPr>
          <w:trHeight w:val="164"/>
        </w:trPr>
        <w:tc>
          <w:tcPr>
            <w:tcW w:w="1933" w:type="dxa"/>
          </w:tcPr>
          <w:p w14:paraId="2662A911" w14:textId="77777777" w:rsidR="009300EE" w:rsidRPr="0068475A" w:rsidRDefault="009300EE" w:rsidP="00307C3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31FCC94B" w14:textId="77777777" w:rsidR="009300EE" w:rsidRPr="0068475A" w:rsidRDefault="009300EE" w:rsidP="00307C3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jún. 15–19.</w:t>
            </w:r>
          </w:p>
          <w:p w14:paraId="279C5418" w14:textId="49C30D19" w:rsidR="009300EE" w:rsidRPr="0068475A" w:rsidRDefault="009300EE" w:rsidP="00307C3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A">
              <w:rPr>
                <w:rFonts w:ascii="Times New Roman" w:hAnsi="Times New Roman" w:cs="Times New Roman"/>
                <w:sz w:val="24"/>
                <w:szCs w:val="24"/>
              </w:rPr>
              <w:t>76. óra</w:t>
            </w:r>
            <w:r w:rsidRPr="0068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18" w:type="dxa"/>
            <w:gridSpan w:val="10"/>
            <w:vMerge/>
          </w:tcPr>
          <w:p w14:paraId="10862685" w14:textId="1C5FA37B" w:rsidR="009300EE" w:rsidRPr="0068475A" w:rsidRDefault="009300EE" w:rsidP="0093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901B7" w14:textId="77777777" w:rsidR="00733027" w:rsidRPr="0068475A" w:rsidRDefault="00733027" w:rsidP="00362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027" w:rsidRPr="0068475A" w:rsidSect="00362F8C">
      <w:pgSz w:w="23811" w:h="16838" w:orient="landscape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255649">
    <w:abstractNumId w:val="0"/>
  </w:num>
  <w:num w:numId="2" w16cid:durableId="30952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20BA"/>
    <w:rsid w:val="000238CE"/>
    <w:rsid w:val="00027040"/>
    <w:rsid w:val="0003532C"/>
    <w:rsid w:val="00053D86"/>
    <w:rsid w:val="00072F65"/>
    <w:rsid w:val="00077F28"/>
    <w:rsid w:val="00097142"/>
    <w:rsid w:val="000B1C4F"/>
    <w:rsid w:val="000B71AE"/>
    <w:rsid w:val="000D12D7"/>
    <w:rsid w:val="000E370C"/>
    <w:rsid w:val="000F02E6"/>
    <w:rsid w:val="00135452"/>
    <w:rsid w:val="001435DA"/>
    <w:rsid w:val="001611E7"/>
    <w:rsid w:val="00182EF6"/>
    <w:rsid w:val="001A431B"/>
    <w:rsid w:val="001C1CAB"/>
    <w:rsid w:val="001F279E"/>
    <w:rsid w:val="00215330"/>
    <w:rsid w:val="00225F8E"/>
    <w:rsid w:val="002549C2"/>
    <w:rsid w:val="00267287"/>
    <w:rsid w:val="00270792"/>
    <w:rsid w:val="00282136"/>
    <w:rsid w:val="00295173"/>
    <w:rsid w:val="002951F1"/>
    <w:rsid w:val="002A45DA"/>
    <w:rsid w:val="002B3887"/>
    <w:rsid w:val="002D3F57"/>
    <w:rsid w:val="00307C31"/>
    <w:rsid w:val="00310BD5"/>
    <w:rsid w:val="00311D7C"/>
    <w:rsid w:val="00321D50"/>
    <w:rsid w:val="0032584A"/>
    <w:rsid w:val="00362F8C"/>
    <w:rsid w:val="0036523E"/>
    <w:rsid w:val="0036666A"/>
    <w:rsid w:val="00392336"/>
    <w:rsid w:val="003A1F38"/>
    <w:rsid w:val="003A4C54"/>
    <w:rsid w:val="003B1169"/>
    <w:rsid w:val="003B3EC2"/>
    <w:rsid w:val="003C0B6C"/>
    <w:rsid w:val="003C0BF5"/>
    <w:rsid w:val="003C25B7"/>
    <w:rsid w:val="003C5AA4"/>
    <w:rsid w:val="003D447B"/>
    <w:rsid w:val="003E0AC6"/>
    <w:rsid w:val="003E362E"/>
    <w:rsid w:val="0042127F"/>
    <w:rsid w:val="004533E2"/>
    <w:rsid w:val="00454E16"/>
    <w:rsid w:val="004678D0"/>
    <w:rsid w:val="00472403"/>
    <w:rsid w:val="00476F01"/>
    <w:rsid w:val="004B1AF5"/>
    <w:rsid w:val="004D20FD"/>
    <w:rsid w:val="00535C56"/>
    <w:rsid w:val="0054017C"/>
    <w:rsid w:val="005413BE"/>
    <w:rsid w:val="00550A47"/>
    <w:rsid w:val="00590692"/>
    <w:rsid w:val="005926A3"/>
    <w:rsid w:val="00595F59"/>
    <w:rsid w:val="005B7DCD"/>
    <w:rsid w:val="005C1C3C"/>
    <w:rsid w:val="005C2091"/>
    <w:rsid w:val="005C6A64"/>
    <w:rsid w:val="0068475A"/>
    <w:rsid w:val="006930E7"/>
    <w:rsid w:val="006B02AC"/>
    <w:rsid w:val="006E691C"/>
    <w:rsid w:val="006E7479"/>
    <w:rsid w:val="0072132E"/>
    <w:rsid w:val="007223F3"/>
    <w:rsid w:val="00733027"/>
    <w:rsid w:val="00763F22"/>
    <w:rsid w:val="007B178A"/>
    <w:rsid w:val="007B1E24"/>
    <w:rsid w:val="007C1178"/>
    <w:rsid w:val="00807FDE"/>
    <w:rsid w:val="0081120F"/>
    <w:rsid w:val="0081551A"/>
    <w:rsid w:val="00832DB8"/>
    <w:rsid w:val="00836AE2"/>
    <w:rsid w:val="008664F4"/>
    <w:rsid w:val="00877CBE"/>
    <w:rsid w:val="008828E8"/>
    <w:rsid w:val="008831E1"/>
    <w:rsid w:val="008A7713"/>
    <w:rsid w:val="008C5664"/>
    <w:rsid w:val="008D6213"/>
    <w:rsid w:val="008E3D09"/>
    <w:rsid w:val="00901A78"/>
    <w:rsid w:val="00903983"/>
    <w:rsid w:val="00907C9B"/>
    <w:rsid w:val="00925FF7"/>
    <w:rsid w:val="009300EE"/>
    <w:rsid w:val="009375AE"/>
    <w:rsid w:val="00946DAC"/>
    <w:rsid w:val="00947D01"/>
    <w:rsid w:val="0095280D"/>
    <w:rsid w:val="00961918"/>
    <w:rsid w:val="009B1A76"/>
    <w:rsid w:val="00A024B4"/>
    <w:rsid w:val="00A46D25"/>
    <w:rsid w:val="00A53376"/>
    <w:rsid w:val="00A77155"/>
    <w:rsid w:val="00AA2C26"/>
    <w:rsid w:val="00AA2DF0"/>
    <w:rsid w:val="00AA7D3E"/>
    <w:rsid w:val="00AB6656"/>
    <w:rsid w:val="00AD47CF"/>
    <w:rsid w:val="00AD5621"/>
    <w:rsid w:val="00AD5B32"/>
    <w:rsid w:val="00AE3069"/>
    <w:rsid w:val="00B0489C"/>
    <w:rsid w:val="00B24FCD"/>
    <w:rsid w:val="00B469CB"/>
    <w:rsid w:val="00B62EE9"/>
    <w:rsid w:val="00B63BD9"/>
    <w:rsid w:val="00B93A60"/>
    <w:rsid w:val="00BC75AF"/>
    <w:rsid w:val="00BD521F"/>
    <w:rsid w:val="00BE22E2"/>
    <w:rsid w:val="00BF3D3E"/>
    <w:rsid w:val="00C411F2"/>
    <w:rsid w:val="00C72608"/>
    <w:rsid w:val="00CB3FEC"/>
    <w:rsid w:val="00CE4184"/>
    <w:rsid w:val="00CE4D74"/>
    <w:rsid w:val="00D1046F"/>
    <w:rsid w:val="00D313E7"/>
    <w:rsid w:val="00D468CF"/>
    <w:rsid w:val="00D91569"/>
    <w:rsid w:val="00DB71E2"/>
    <w:rsid w:val="00E00F6E"/>
    <w:rsid w:val="00E712D6"/>
    <w:rsid w:val="00E85923"/>
    <w:rsid w:val="00EA130B"/>
    <w:rsid w:val="00EB019C"/>
    <w:rsid w:val="00EC6B72"/>
    <w:rsid w:val="00EF3A28"/>
    <w:rsid w:val="00EF6EBE"/>
    <w:rsid w:val="00F20F50"/>
    <w:rsid w:val="00F23F7C"/>
    <w:rsid w:val="00F25488"/>
    <w:rsid w:val="00F26670"/>
    <w:rsid w:val="00F533D5"/>
    <w:rsid w:val="00F85881"/>
    <w:rsid w:val="00F940F1"/>
    <w:rsid w:val="00F952CD"/>
    <w:rsid w:val="00FB74FF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CE03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25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Leckecm">
    <w:name w:val="TS Leckecím"/>
    <w:basedOn w:val="Norml"/>
    <w:link w:val="TSLeckecmChar"/>
    <w:qFormat/>
    <w:rsid w:val="006B02AC"/>
    <w:pPr>
      <w:pageBreakBefore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6B02AC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FeladatChar">
    <w:name w:val="TS Feladat Char"/>
    <w:link w:val="TSFeladat"/>
    <w:locked/>
    <w:rsid w:val="006B02AC"/>
    <w:rPr>
      <w:rFonts w:ascii="Times New Roman" w:hAnsi="Times New Roman"/>
      <w:b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6B02AC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Feladatlers">
    <w:name w:val="TS Feladatleírás"/>
    <w:basedOn w:val="Norml"/>
    <w:link w:val="TSFeladatlersChar"/>
    <w:qFormat/>
    <w:rsid w:val="006B02AC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6B02AC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6B02AC"/>
    <w:rPr>
      <w:rFonts w:ascii="Times New Roman" w:hAnsi="Times New Roman"/>
      <w:b/>
      <w:sz w:val="24"/>
      <w:szCs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6B02AC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Felsorols">
    <w:name w:val="TS Felsorolás"/>
    <w:basedOn w:val="Norml"/>
    <w:link w:val="TSFelsorolsChar"/>
    <w:qFormat/>
    <w:rsid w:val="006B02A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6B02AC"/>
    <w:rPr>
      <w:rFonts w:ascii="Times New Roman" w:hAnsi="Times New Roman"/>
      <w:sz w:val="24"/>
      <w:szCs w:val="32"/>
      <w:lang w:val="x-none"/>
    </w:rPr>
  </w:style>
  <w:style w:type="paragraph" w:customStyle="1" w:styleId="TKMFSzveg">
    <w:name w:val="TK/MF Szöveg"/>
    <w:basedOn w:val="Norml"/>
    <w:link w:val="TKMFSzvegChar"/>
    <w:qFormat/>
    <w:rsid w:val="006B02AC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character" w:customStyle="1" w:styleId="TSraszmChar">
    <w:name w:val="TS óraszám Char"/>
    <w:link w:val="TSraszm"/>
    <w:locked/>
    <w:rsid w:val="006B02AC"/>
    <w:rPr>
      <w:rFonts w:ascii="Times New Roman" w:hAnsi="Times New Roman"/>
      <w:b/>
      <w:bCs/>
      <w:sz w:val="24"/>
      <w:szCs w:val="24"/>
      <w:lang w:val="x-none"/>
    </w:rPr>
  </w:style>
  <w:style w:type="paragraph" w:customStyle="1" w:styleId="TSraszm">
    <w:name w:val="TS óraszám"/>
    <w:basedOn w:val="Norml"/>
    <w:link w:val="TSraszmChar"/>
    <w:qFormat/>
    <w:rsid w:val="006B02A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table" w:styleId="Rcsostblzat">
    <w:name w:val="Table Grid"/>
    <w:basedOn w:val="Normltblzat"/>
    <w:uiPriority w:val="59"/>
    <w:rsid w:val="006B0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EszkzChar">
    <w:name w:val="TS Eszköz Char"/>
    <w:link w:val="TSEszkz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Eszkz">
    <w:name w:val="TS Eszköz"/>
    <w:basedOn w:val="Norml"/>
    <w:link w:val="TSEszkzChar"/>
    <w:qFormat/>
    <w:rsid w:val="006B02AC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character" w:styleId="Jegyzethivatkozs">
    <w:name w:val="annotation reference"/>
    <w:uiPriority w:val="99"/>
    <w:semiHidden/>
    <w:rsid w:val="006B02AC"/>
    <w:rPr>
      <w:sz w:val="16"/>
      <w:szCs w:val="16"/>
    </w:rPr>
  </w:style>
  <w:style w:type="paragraph" w:customStyle="1" w:styleId="TSracm">
    <w:name w:val="TS óracím"/>
    <w:basedOn w:val="Norml"/>
    <w:link w:val="TSracmChar"/>
    <w:qFormat/>
    <w:rsid w:val="006B02AC"/>
    <w:pPr>
      <w:spacing w:after="200" w:line="240" w:lineRule="auto"/>
      <w:jc w:val="both"/>
    </w:pPr>
    <w:rPr>
      <w:rFonts w:ascii="Times New Roman" w:eastAsia="Calibri" w:hAnsi="Times New Roman" w:cs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6B02AC"/>
    <w:rPr>
      <w:rFonts w:ascii="Times New Roman" w:eastAsia="Calibri" w:hAnsi="Times New Roman" w:cs="Times New Roman"/>
      <w:b/>
      <w:bCs/>
      <w:smallCaps/>
      <w:sz w:val="24"/>
      <w:szCs w:val="24"/>
      <w:u w:val="single"/>
      <w:lang w:val="x-none"/>
    </w:rPr>
  </w:style>
  <w:style w:type="character" w:customStyle="1" w:styleId="HittanChar">
    <w:name w:val="Hittan Char"/>
    <w:link w:val="Hittan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Hittan">
    <w:name w:val="Hittan"/>
    <w:basedOn w:val="Nincstrkz"/>
    <w:link w:val="HittanChar"/>
    <w:qFormat/>
    <w:rsid w:val="006B02AC"/>
    <w:rPr>
      <w:rFonts w:ascii="Times New Roman" w:eastAsiaTheme="minorHAnsi" w:hAnsi="Times New Roman" w:cstheme="minorBidi"/>
      <w:sz w:val="24"/>
      <w:szCs w:val="24"/>
      <w:lang w:val="x-none"/>
    </w:rPr>
  </w:style>
  <w:style w:type="paragraph" w:styleId="NormlWeb">
    <w:name w:val="Normal (Web)"/>
    <w:basedOn w:val="Norml"/>
    <w:unhideWhenUsed/>
    <w:rsid w:val="006B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2136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0F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0F5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0F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0F5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hittan-3/digitalis-segedanyag-3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hittan-3/tanari-segedlet-3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3DF0-908E-48A2-980E-83F9B6DA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15</Pages>
  <Words>6212</Words>
  <Characters>42865</Characters>
  <Application>Microsoft Office Word</Application>
  <DocSecurity>0</DocSecurity>
  <Lines>357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46</cp:revision>
  <dcterms:created xsi:type="dcterms:W3CDTF">2021-07-15T12:03:00Z</dcterms:created>
  <dcterms:modified xsi:type="dcterms:W3CDTF">2025-08-25T09:39:00Z</dcterms:modified>
</cp:coreProperties>
</file>